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B6" w:rsidRPr="00212155" w:rsidRDefault="001A48B6" w:rsidP="00212155">
      <w:pPr>
        <w:jc w:val="center"/>
        <w:rPr>
          <w:rFonts w:ascii="Arial" w:hAnsi="Arial" w:cs="Arial"/>
          <w:b/>
          <w:sz w:val="28"/>
          <w:szCs w:val="28"/>
        </w:rPr>
      </w:pPr>
      <w:r w:rsidRPr="00212155">
        <w:rPr>
          <w:rFonts w:ascii="Arial" w:hAnsi="Arial" w:cs="Arial"/>
          <w:b/>
          <w:sz w:val="28"/>
          <w:szCs w:val="28"/>
        </w:rPr>
        <w:t xml:space="preserve">Dichiarazione anagrafica per la </w:t>
      </w:r>
      <w:r w:rsidRPr="002834F3">
        <w:rPr>
          <w:rFonts w:ascii="Arial" w:hAnsi="Arial" w:cs="Arial"/>
          <w:b/>
          <w:sz w:val="28"/>
          <w:szCs w:val="28"/>
          <w:u w:val="single"/>
        </w:rPr>
        <w:t>cessazione della convivenza di fatto</w:t>
      </w:r>
      <w:r w:rsidRPr="00212155">
        <w:rPr>
          <w:rFonts w:ascii="Arial" w:hAnsi="Arial" w:cs="Arial"/>
          <w:b/>
          <w:sz w:val="28"/>
          <w:szCs w:val="28"/>
        </w:rPr>
        <w:t xml:space="preserve"> di cui </w:t>
      </w:r>
      <w:r w:rsidR="00212155">
        <w:rPr>
          <w:rFonts w:ascii="Arial" w:hAnsi="Arial" w:cs="Arial"/>
          <w:b/>
          <w:sz w:val="28"/>
          <w:szCs w:val="28"/>
        </w:rPr>
        <w:t>all’art. 1</w:t>
      </w:r>
      <w:r w:rsidR="004D3FD7" w:rsidRPr="00212155">
        <w:rPr>
          <w:rFonts w:ascii="Arial" w:hAnsi="Arial" w:cs="Arial"/>
          <w:b/>
          <w:sz w:val="28"/>
          <w:szCs w:val="28"/>
        </w:rPr>
        <w:t xml:space="preserve"> commi</w:t>
      </w:r>
      <w:r w:rsidRPr="00212155">
        <w:rPr>
          <w:rFonts w:ascii="Arial" w:hAnsi="Arial" w:cs="Arial"/>
          <w:b/>
          <w:sz w:val="28"/>
          <w:szCs w:val="28"/>
        </w:rPr>
        <w:t xml:space="preserve"> 36 e segg. L. 20</w:t>
      </w:r>
      <w:r w:rsidR="00E0751D">
        <w:rPr>
          <w:rFonts w:ascii="Arial" w:hAnsi="Arial" w:cs="Arial"/>
          <w:b/>
          <w:sz w:val="28"/>
          <w:szCs w:val="28"/>
        </w:rPr>
        <w:t>/05/</w:t>
      </w:r>
      <w:r w:rsidRPr="00212155">
        <w:rPr>
          <w:rFonts w:ascii="Arial" w:hAnsi="Arial" w:cs="Arial"/>
          <w:b/>
          <w:sz w:val="28"/>
          <w:szCs w:val="28"/>
        </w:rPr>
        <w:t>2016 n. 76</w:t>
      </w:r>
    </w:p>
    <w:p w:rsidR="00DD008F" w:rsidRPr="008F518F" w:rsidRDefault="00DD008F" w:rsidP="00212155">
      <w:pPr>
        <w:spacing w:before="480"/>
        <w:ind w:left="4962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All’</w:t>
      </w:r>
      <w:r w:rsidR="00AA11E5">
        <w:rPr>
          <w:rFonts w:ascii="Arial" w:hAnsi="Arial" w:cs="Arial"/>
          <w:sz w:val="20"/>
          <w:szCs w:val="20"/>
        </w:rPr>
        <w:t>Ufficiale d’A</w:t>
      </w:r>
      <w:r w:rsidRPr="008F518F">
        <w:rPr>
          <w:rFonts w:ascii="Arial" w:hAnsi="Arial" w:cs="Arial"/>
          <w:sz w:val="20"/>
          <w:szCs w:val="20"/>
        </w:rPr>
        <w:t xml:space="preserve">nagrafe </w:t>
      </w:r>
    </w:p>
    <w:p w:rsidR="00DD008F" w:rsidRPr="00AA11E5" w:rsidRDefault="00DD008F" w:rsidP="00DD008F">
      <w:pPr>
        <w:ind w:left="4962"/>
        <w:rPr>
          <w:rFonts w:ascii="Arial" w:hAnsi="Arial" w:cs="Arial"/>
        </w:rPr>
      </w:pPr>
      <w:r w:rsidRPr="008F518F">
        <w:rPr>
          <w:rFonts w:ascii="Arial" w:hAnsi="Arial" w:cs="Arial"/>
          <w:sz w:val="20"/>
          <w:szCs w:val="20"/>
        </w:rPr>
        <w:t xml:space="preserve">del comune di </w:t>
      </w:r>
      <w:r w:rsidR="00FB7873">
        <w:rPr>
          <w:rFonts w:ascii="Arial" w:hAnsi="Arial" w:cs="Arial"/>
        </w:rPr>
        <w:t>CORCIANO (PG)</w:t>
      </w:r>
    </w:p>
    <w:p w:rsidR="00DD008F" w:rsidRPr="008F518F" w:rsidRDefault="00DD008F" w:rsidP="00212155">
      <w:pPr>
        <w:spacing w:before="240" w:after="240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/IL/LA</w:t>
      </w:r>
      <w:r w:rsidRPr="008F518F">
        <w:rPr>
          <w:rFonts w:ascii="Arial" w:hAnsi="Arial" w:cs="Arial"/>
          <w:sz w:val="20"/>
          <w:szCs w:val="20"/>
        </w:rPr>
        <w:t xml:space="preserve"> SOTTOSCRITT</w:t>
      </w:r>
      <w:r>
        <w:rPr>
          <w:rFonts w:ascii="Arial" w:hAnsi="Arial" w:cs="Arial"/>
          <w:sz w:val="20"/>
          <w:szCs w:val="20"/>
        </w:rPr>
        <w:t>I/O/A</w:t>
      </w:r>
    </w:p>
    <w:tbl>
      <w:tblPr>
        <w:tblW w:w="9639" w:type="dxa"/>
        <w:jc w:val="center"/>
        <w:tblInd w:w="-10" w:type="dxa"/>
        <w:tblLayout w:type="fixed"/>
        <w:tblLook w:val="0000"/>
      </w:tblPr>
      <w:tblGrid>
        <w:gridCol w:w="3435"/>
        <w:gridCol w:w="1088"/>
        <w:gridCol w:w="5116"/>
      </w:tblGrid>
      <w:tr w:rsidR="00212155" w:rsidRPr="008F518F" w:rsidTr="001E4585">
        <w:trPr>
          <w:jc w:val="center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tabs>
                <w:tab w:val="right" w:leader="dot" w:pos="9639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212155" w:rsidRPr="008F518F" w:rsidRDefault="00212155" w:rsidP="001E4585">
            <w:pPr>
              <w:tabs>
                <w:tab w:val="right" w:leader="dot" w:pos="9639"/>
              </w:tabs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155" w:rsidRPr="008F518F" w:rsidTr="001E4585">
        <w:trPr>
          <w:jc w:val="center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tabs>
                <w:tab w:val="right" w:leader="dot" w:pos="9639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212155" w:rsidRPr="008F518F" w:rsidRDefault="00212155" w:rsidP="001E4585">
            <w:pPr>
              <w:tabs>
                <w:tab w:val="right" w:leader="dot" w:pos="9639"/>
              </w:tabs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155" w:rsidRPr="008F518F" w:rsidTr="001E4585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155" w:rsidRPr="008F518F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 xml:space="preserve">Data di nascita </w:t>
            </w:r>
          </w:p>
          <w:p w:rsidR="00212155" w:rsidRPr="008F518F" w:rsidRDefault="00212155" w:rsidP="001E4585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155" w:rsidRPr="008F518F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Sesso</w:t>
            </w:r>
          </w:p>
          <w:p w:rsidR="00212155" w:rsidRPr="008F518F" w:rsidRDefault="00212155" w:rsidP="001E4585">
            <w:pPr>
              <w:tabs>
                <w:tab w:val="left" w:pos="161"/>
                <w:tab w:val="left" w:pos="569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F518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Luogo e Stato di nascita</w:t>
            </w:r>
          </w:p>
          <w:p w:rsidR="00212155" w:rsidRPr="008F518F" w:rsidRDefault="00212155" w:rsidP="001E4585">
            <w:pPr>
              <w:tabs>
                <w:tab w:val="right" w:leader="dot" w:pos="9639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155" w:rsidRPr="008F518F" w:rsidTr="001E4585">
        <w:trPr>
          <w:trHeight w:val="624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155" w:rsidRPr="008F518F" w:rsidRDefault="00212155" w:rsidP="001E458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Cittadinanza</w:t>
            </w:r>
          </w:p>
          <w:p w:rsidR="00212155" w:rsidRPr="008F518F" w:rsidRDefault="00212155" w:rsidP="001E4585">
            <w:pPr>
              <w:snapToGrid w:val="0"/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Pr="008F518F" w:rsidRDefault="00212155" w:rsidP="001E4585">
            <w:pPr>
              <w:snapToGri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2155" w:rsidRPr="008F518F" w:rsidTr="001E4585">
              <w:trPr>
                <w:trHeight w:val="297"/>
              </w:trPr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2155" w:rsidRPr="008F518F" w:rsidRDefault="00212155" w:rsidP="001E458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48B6" w:rsidRDefault="001A48B6" w:rsidP="001A48B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Ind w:w="-10" w:type="dxa"/>
        <w:tblLayout w:type="fixed"/>
        <w:tblLook w:val="0000"/>
      </w:tblPr>
      <w:tblGrid>
        <w:gridCol w:w="3435"/>
        <w:gridCol w:w="1088"/>
        <w:gridCol w:w="5116"/>
      </w:tblGrid>
      <w:tr w:rsidR="00212155" w:rsidRPr="008F518F" w:rsidTr="001E4585">
        <w:trPr>
          <w:jc w:val="center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tabs>
                <w:tab w:val="right" w:leader="dot" w:pos="9639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212155" w:rsidRPr="008F518F" w:rsidRDefault="00212155" w:rsidP="001E4585">
            <w:pPr>
              <w:tabs>
                <w:tab w:val="right" w:leader="dot" w:pos="9639"/>
              </w:tabs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155" w:rsidRPr="008F518F" w:rsidTr="001E4585">
        <w:trPr>
          <w:jc w:val="center"/>
        </w:trPr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tabs>
                <w:tab w:val="right" w:leader="dot" w:pos="9639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Nome</w:t>
            </w:r>
          </w:p>
          <w:p w:rsidR="00212155" w:rsidRPr="008F518F" w:rsidRDefault="00212155" w:rsidP="001E4585">
            <w:pPr>
              <w:tabs>
                <w:tab w:val="right" w:leader="dot" w:pos="9639"/>
              </w:tabs>
              <w:snapToGri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155" w:rsidRPr="008F518F" w:rsidTr="001E4585">
        <w:trPr>
          <w:jc w:val="center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155" w:rsidRPr="008F518F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 xml:space="preserve">Data di nascita </w:t>
            </w:r>
          </w:p>
          <w:p w:rsidR="00212155" w:rsidRPr="008F518F" w:rsidRDefault="00212155" w:rsidP="001E4585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155" w:rsidRPr="008F518F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Sesso</w:t>
            </w:r>
          </w:p>
          <w:p w:rsidR="00212155" w:rsidRPr="008F518F" w:rsidRDefault="00212155" w:rsidP="001E4585">
            <w:pPr>
              <w:tabs>
                <w:tab w:val="left" w:pos="161"/>
                <w:tab w:val="left" w:pos="569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F518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Luogo e Stato di nascita</w:t>
            </w:r>
          </w:p>
          <w:p w:rsidR="00212155" w:rsidRPr="008F518F" w:rsidRDefault="00212155" w:rsidP="001E4585">
            <w:pPr>
              <w:tabs>
                <w:tab w:val="right" w:leader="dot" w:pos="9639"/>
              </w:tabs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12155" w:rsidRPr="008F518F" w:rsidTr="001E4585">
        <w:trPr>
          <w:trHeight w:val="624"/>
          <w:jc w:val="center"/>
        </w:trPr>
        <w:tc>
          <w:tcPr>
            <w:tcW w:w="4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155" w:rsidRPr="008F518F" w:rsidRDefault="00212155" w:rsidP="001E458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Cittadinanza</w:t>
            </w:r>
          </w:p>
          <w:p w:rsidR="00212155" w:rsidRPr="008F518F" w:rsidRDefault="00212155" w:rsidP="001E4585">
            <w:pPr>
              <w:snapToGrid w:val="0"/>
              <w:spacing w:before="1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Pr="008F518F" w:rsidRDefault="00212155" w:rsidP="001E4585">
            <w:pPr>
              <w:snapToGrid w:val="0"/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Codice Fiscale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212155" w:rsidRPr="008F518F" w:rsidTr="001E4585">
              <w:trPr>
                <w:trHeight w:val="297"/>
              </w:trPr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:rsidR="00212155" w:rsidRPr="008F518F" w:rsidRDefault="00212155" w:rsidP="001E458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12155" w:rsidRPr="008F518F" w:rsidRDefault="00212155" w:rsidP="001E458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2155" w:rsidRPr="008F518F" w:rsidRDefault="00212155" w:rsidP="00212155">
      <w:pPr>
        <w:spacing w:before="240"/>
        <w:jc w:val="both"/>
        <w:rPr>
          <w:rFonts w:ascii="Arial" w:hAnsi="Arial" w:cs="Arial"/>
          <w:b/>
          <w:sz w:val="20"/>
          <w:szCs w:val="20"/>
        </w:rPr>
      </w:pPr>
      <w:r w:rsidRPr="008F518F">
        <w:rPr>
          <w:rFonts w:ascii="Arial" w:hAnsi="Arial" w:cs="Arial"/>
          <w:b/>
          <w:sz w:val="20"/>
          <w:szCs w:val="20"/>
        </w:rPr>
        <w:t>Consapevoli delle responsabilità penali per le dichiarazioni mendaci ai sensi degli art. 75 e 76 del D.P.R. n. 445/2000</w:t>
      </w:r>
    </w:p>
    <w:p w:rsidR="001A48B6" w:rsidRPr="00212155" w:rsidRDefault="001A48B6" w:rsidP="00212155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12155">
        <w:rPr>
          <w:rFonts w:ascii="Arial" w:hAnsi="Arial" w:cs="Arial"/>
          <w:b/>
          <w:sz w:val="20"/>
          <w:szCs w:val="20"/>
        </w:rPr>
        <w:t>DICHIARA</w:t>
      </w:r>
      <w:r w:rsidR="00D60E5A" w:rsidRPr="00212155">
        <w:rPr>
          <w:rFonts w:ascii="Arial" w:hAnsi="Arial" w:cs="Arial"/>
          <w:b/>
          <w:sz w:val="20"/>
          <w:szCs w:val="20"/>
        </w:rPr>
        <w:t>/DICHIARANO</w:t>
      </w:r>
    </w:p>
    <w:p w:rsidR="001A48B6" w:rsidRPr="00212155" w:rsidRDefault="00462081" w:rsidP="00462081">
      <w:pPr>
        <w:jc w:val="both"/>
        <w:rPr>
          <w:rFonts w:ascii="Arial" w:hAnsi="Arial" w:cs="Arial"/>
          <w:sz w:val="20"/>
          <w:szCs w:val="20"/>
        </w:rPr>
      </w:pPr>
      <w:r w:rsidRPr="00212155">
        <w:rPr>
          <w:rFonts w:ascii="Arial" w:hAnsi="Arial" w:cs="Arial"/>
          <w:sz w:val="20"/>
          <w:szCs w:val="20"/>
        </w:rPr>
        <w:t>l</w:t>
      </w:r>
      <w:r w:rsidR="001A48B6" w:rsidRPr="00212155">
        <w:rPr>
          <w:rFonts w:ascii="Arial" w:hAnsi="Arial" w:cs="Arial"/>
          <w:sz w:val="20"/>
          <w:szCs w:val="20"/>
        </w:rPr>
        <w:t>a cessazione del legame affettivo di coppia e di reciproca assistenza morale e materiale dichiarato in data</w:t>
      </w:r>
      <w:r w:rsidR="00D60E5A" w:rsidRPr="00212155">
        <w:rPr>
          <w:rFonts w:ascii="Arial" w:hAnsi="Arial" w:cs="Arial"/>
          <w:sz w:val="20"/>
          <w:szCs w:val="20"/>
        </w:rPr>
        <w:t xml:space="preserve"> ………………………</w:t>
      </w:r>
      <w:r w:rsidR="009635D9" w:rsidRPr="00212155">
        <w:rPr>
          <w:rFonts w:ascii="Arial" w:hAnsi="Arial" w:cs="Arial"/>
          <w:sz w:val="20"/>
          <w:szCs w:val="20"/>
        </w:rPr>
        <w:t>… .</w:t>
      </w:r>
    </w:p>
    <w:p w:rsidR="00DD008F" w:rsidRPr="00212155" w:rsidRDefault="00DD008F" w:rsidP="00DD008F">
      <w:pPr>
        <w:jc w:val="both"/>
        <w:rPr>
          <w:rFonts w:ascii="Arial" w:hAnsi="Arial" w:cs="Arial"/>
          <w:sz w:val="20"/>
          <w:szCs w:val="20"/>
        </w:rPr>
      </w:pPr>
      <w:r w:rsidRPr="00212155">
        <w:rPr>
          <w:rFonts w:ascii="Arial" w:hAnsi="Arial" w:cs="Arial"/>
          <w:sz w:val="20"/>
          <w:szCs w:val="20"/>
        </w:rPr>
        <w:t xml:space="preserve">La presente dichiarazione è finalizzata alla </w:t>
      </w:r>
      <w:r w:rsidR="0021505E">
        <w:rPr>
          <w:rFonts w:ascii="Arial" w:hAnsi="Arial" w:cs="Arial"/>
          <w:sz w:val="20"/>
          <w:szCs w:val="20"/>
          <w:u w:val="single"/>
        </w:rPr>
        <w:t xml:space="preserve">cessazione della </w:t>
      </w:r>
      <w:r w:rsidRPr="00212155">
        <w:rPr>
          <w:rFonts w:ascii="Arial" w:hAnsi="Arial" w:cs="Arial"/>
          <w:sz w:val="20"/>
          <w:szCs w:val="20"/>
          <w:u w:val="single"/>
        </w:rPr>
        <w:t>convivenza di fatto</w:t>
      </w:r>
      <w:r w:rsidRPr="00212155">
        <w:rPr>
          <w:rFonts w:ascii="Arial" w:hAnsi="Arial" w:cs="Arial"/>
          <w:sz w:val="20"/>
          <w:szCs w:val="20"/>
        </w:rPr>
        <w:t xml:space="preserve"> ai sensi dell’art. 1 commi 36 e seguenti della legge 20 maggio 2016, n. 76</w:t>
      </w:r>
    </w:p>
    <w:p w:rsidR="00DD008F" w:rsidRDefault="0021505E" w:rsidP="00212155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consapevole/i che la cessazione della </w:t>
      </w:r>
      <w:r w:rsidR="00DD008F" w:rsidRPr="00212155">
        <w:rPr>
          <w:rFonts w:ascii="Arial" w:hAnsi="Arial" w:cs="Arial"/>
          <w:sz w:val="20"/>
          <w:szCs w:val="20"/>
        </w:rPr>
        <w:t xml:space="preserve"> convivenza di fatto non risolve automaticamente l’eventuale contratto di convivenza che continuerà ad esplicare i suoi effetti fin quando non sarà risolto con atto dal notaio o dall’avvocato e qui inviato dallo stesso.</w:t>
      </w:r>
    </w:p>
    <w:p w:rsidR="0021505E" w:rsidRDefault="0021505E" w:rsidP="0021505E">
      <w:pPr>
        <w:pStyle w:val="Paragrafoelenco"/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Dichiara/no, inoltre</w:t>
      </w:r>
      <w:r w:rsidRPr="00CC1F91">
        <w:rPr>
          <w:rFonts w:ascii="Arial" w:hAnsi="Arial" w:cs="Arial"/>
          <w:sz w:val="20"/>
          <w:szCs w:val="20"/>
          <w:lang w:eastAsia="it-IT"/>
        </w:rPr>
        <w:t>, di essere informat</w:t>
      </w:r>
      <w:r>
        <w:rPr>
          <w:rFonts w:ascii="Arial" w:hAnsi="Arial" w:cs="Arial"/>
          <w:sz w:val="20"/>
          <w:szCs w:val="20"/>
          <w:lang w:eastAsia="it-IT"/>
        </w:rPr>
        <w:t>o/</w:t>
      </w:r>
      <w:r w:rsidRPr="00CC1F91">
        <w:rPr>
          <w:rFonts w:ascii="Arial" w:hAnsi="Arial" w:cs="Arial"/>
          <w:sz w:val="20"/>
          <w:szCs w:val="20"/>
          <w:lang w:eastAsia="it-IT"/>
        </w:rPr>
        <w:t>i, ai sensi e per gli effetti di cui al D. Lgs. n. 196/2003, che i dati personali raccolti saranno trattati, anche con strumenti informatici, esclusivamente nell'ambito del procedimento per il quale la presente istanza viene resa</w:t>
      </w:r>
      <w:r>
        <w:rPr>
          <w:rFonts w:ascii="Arial" w:hAnsi="Arial" w:cs="Arial"/>
          <w:sz w:val="20"/>
          <w:szCs w:val="20"/>
          <w:lang w:eastAsia="it-IT"/>
        </w:rPr>
        <w:t>.</w:t>
      </w:r>
    </w:p>
    <w:p w:rsidR="00B2743A" w:rsidRDefault="00B2743A" w:rsidP="0021505E">
      <w:pPr>
        <w:pStyle w:val="Paragrafoelenco"/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  <w:lang w:eastAsia="it-IT"/>
        </w:rPr>
      </w:pPr>
      <w:r w:rsidRPr="00B2743A">
        <w:rPr>
          <w:rFonts w:ascii="Arial" w:hAnsi="Arial" w:cs="Arial"/>
          <w:sz w:val="20"/>
          <w:szCs w:val="20"/>
          <w:lang w:eastAsia="it-IT"/>
        </w:rPr>
        <w:t xml:space="preserve">Nel caso in cui la presente istanza </w:t>
      </w:r>
      <w:r w:rsidRPr="00B2743A">
        <w:rPr>
          <w:rFonts w:ascii="Arial" w:hAnsi="Arial" w:cs="Arial"/>
          <w:b/>
          <w:sz w:val="20"/>
          <w:szCs w:val="20"/>
          <w:lang w:eastAsia="it-IT"/>
        </w:rPr>
        <w:t>sia sottoscritta da uno solo dei componenti della Convivenza di Fatto</w:t>
      </w:r>
      <w:r w:rsidRPr="00B2743A">
        <w:rPr>
          <w:rFonts w:ascii="Arial" w:hAnsi="Arial" w:cs="Arial"/>
          <w:sz w:val="20"/>
          <w:szCs w:val="20"/>
          <w:lang w:eastAsia="it-IT"/>
        </w:rPr>
        <w:t>, il sottoscritto</w:t>
      </w:r>
      <w:r w:rsidR="0021505E">
        <w:rPr>
          <w:rFonts w:ascii="Arial" w:hAnsi="Arial" w:cs="Arial"/>
          <w:sz w:val="20"/>
          <w:szCs w:val="20"/>
          <w:lang w:eastAsia="it-IT"/>
        </w:rPr>
        <w:t>re</w:t>
      </w:r>
      <w:r w:rsidRPr="00B2743A">
        <w:rPr>
          <w:rFonts w:ascii="Arial" w:hAnsi="Arial" w:cs="Arial"/>
          <w:sz w:val="20"/>
          <w:szCs w:val="20"/>
          <w:lang w:eastAsia="it-IT"/>
        </w:rPr>
        <w:t xml:space="preserve"> dichiara di essere a conoscenza, ai sensi e per gli effetti del DPR 28/12/2000 n. </w:t>
      </w:r>
      <w:r>
        <w:rPr>
          <w:rFonts w:ascii="Arial" w:hAnsi="Arial" w:cs="Arial"/>
          <w:sz w:val="20"/>
          <w:szCs w:val="20"/>
          <w:lang w:eastAsia="it-IT"/>
        </w:rPr>
        <w:t>445, che il Comune di Bastia Umbra</w:t>
      </w:r>
      <w:r w:rsidRPr="00B2743A">
        <w:rPr>
          <w:rFonts w:ascii="Arial" w:hAnsi="Arial" w:cs="Arial"/>
          <w:sz w:val="20"/>
          <w:szCs w:val="20"/>
          <w:lang w:eastAsia="it-IT"/>
        </w:rPr>
        <w:t xml:space="preserve"> provvederà a inviare all’altro componente una formale comunicazione ai sensi della legge n. 241/1990 e successive modifiche ed integrazioni</w:t>
      </w:r>
      <w:r>
        <w:rPr>
          <w:rFonts w:ascii="Arial" w:hAnsi="Arial" w:cs="Arial"/>
          <w:sz w:val="20"/>
          <w:szCs w:val="20"/>
          <w:lang w:eastAsia="it-IT"/>
        </w:rPr>
        <w:t>.</w:t>
      </w:r>
    </w:p>
    <w:p w:rsidR="001B4D16" w:rsidRPr="00212155" w:rsidRDefault="001B4D16" w:rsidP="0021505E">
      <w:pPr>
        <w:pStyle w:val="Paragrafoelenco"/>
        <w:spacing w:before="120"/>
        <w:ind w:left="0"/>
        <w:contextualSpacing w:val="0"/>
        <w:jc w:val="both"/>
        <w:rPr>
          <w:rFonts w:ascii="Arial" w:hAnsi="Arial" w:cs="Arial"/>
          <w:sz w:val="20"/>
          <w:szCs w:val="20"/>
          <w:lang w:eastAsia="it-IT"/>
        </w:rPr>
      </w:pPr>
    </w:p>
    <w:p w:rsidR="001B4D16" w:rsidRPr="001B4D16" w:rsidRDefault="001B4D16" w:rsidP="001B4D16">
      <w:pPr>
        <w:suppressAutoHyphens w:val="0"/>
        <w:spacing w:after="200"/>
        <w:jc w:val="both"/>
        <w:rPr>
          <w:rFonts w:eastAsia="Calibri"/>
          <w:sz w:val="20"/>
          <w:szCs w:val="20"/>
          <w:lang w:eastAsia="en-US"/>
        </w:rPr>
      </w:pPr>
      <w:r w:rsidRPr="001B4D16">
        <w:rPr>
          <w:rFonts w:eastAsia="Calibri"/>
          <w:sz w:val="20"/>
          <w:szCs w:val="20"/>
          <w:lang w:eastAsia="en-US"/>
        </w:rPr>
        <w:t>Dichiara inoltre di essere informato ai sensi del Regolamento UE 679/2016 e del  D.LGS 101/2018 che i dati personali raccolti saranno trattati esclusivamente per il rilascio di quanto richiesto (come spiegato nell’informativa</w:t>
      </w:r>
      <w:r w:rsidR="0026654A">
        <w:rPr>
          <w:rFonts w:eastAsia="Calibri"/>
          <w:sz w:val="20"/>
          <w:szCs w:val="20"/>
          <w:lang w:eastAsia="en-US"/>
        </w:rPr>
        <w:t xml:space="preserve"> di </w:t>
      </w:r>
      <w:r w:rsidR="00181A99">
        <w:rPr>
          <w:rFonts w:eastAsia="Calibri"/>
          <w:sz w:val="20"/>
          <w:szCs w:val="20"/>
          <w:lang w:eastAsia="en-US"/>
        </w:rPr>
        <w:t>seguito riportata</w:t>
      </w:r>
      <w:r w:rsidR="0026654A">
        <w:rPr>
          <w:rFonts w:eastAsia="Calibri"/>
          <w:sz w:val="20"/>
          <w:szCs w:val="20"/>
          <w:lang w:eastAsia="en-US"/>
        </w:rPr>
        <w:t>*</w:t>
      </w:r>
      <w:r w:rsidRPr="001B4D16">
        <w:rPr>
          <w:rFonts w:eastAsia="Calibri"/>
          <w:sz w:val="20"/>
          <w:szCs w:val="20"/>
          <w:lang w:eastAsia="en-US"/>
        </w:rPr>
        <w:t>)</w:t>
      </w:r>
    </w:p>
    <w:p w:rsidR="00212155" w:rsidRPr="008F518F" w:rsidRDefault="00212155" w:rsidP="00212155">
      <w:pPr>
        <w:spacing w:before="36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Data ..</w:t>
      </w:r>
      <w:r>
        <w:rPr>
          <w:rFonts w:ascii="Arial" w:hAnsi="Arial" w:cs="Arial"/>
          <w:sz w:val="20"/>
          <w:szCs w:val="20"/>
        </w:rPr>
        <w:t>.....</w:t>
      </w:r>
      <w:r w:rsidRPr="008F518F">
        <w:rPr>
          <w:rFonts w:ascii="Arial" w:hAnsi="Arial" w:cs="Arial"/>
          <w:sz w:val="20"/>
          <w:szCs w:val="20"/>
        </w:rPr>
        <w:t>./..</w:t>
      </w:r>
      <w:r>
        <w:rPr>
          <w:rFonts w:ascii="Arial" w:hAnsi="Arial" w:cs="Arial"/>
          <w:sz w:val="20"/>
          <w:szCs w:val="20"/>
        </w:rPr>
        <w:t>.....</w:t>
      </w:r>
      <w:r w:rsidRPr="008F518F">
        <w:rPr>
          <w:rFonts w:ascii="Arial" w:hAnsi="Arial" w:cs="Arial"/>
          <w:sz w:val="20"/>
          <w:szCs w:val="20"/>
        </w:rPr>
        <w:t>./..</w:t>
      </w:r>
      <w:r>
        <w:rPr>
          <w:rFonts w:ascii="Arial" w:hAnsi="Arial" w:cs="Arial"/>
          <w:sz w:val="20"/>
          <w:szCs w:val="20"/>
        </w:rPr>
        <w:t>............</w:t>
      </w:r>
      <w:r w:rsidRPr="008F518F">
        <w:rPr>
          <w:rFonts w:ascii="Arial" w:hAnsi="Arial" w:cs="Arial"/>
          <w:sz w:val="20"/>
          <w:szCs w:val="20"/>
        </w:rPr>
        <w:t>….</w:t>
      </w:r>
    </w:p>
    <w:p w:rsidR="00212155" w:rsidRPr="008F518F" w:rsidRDefault="00212155" w:rsidP="00212155">
      <w:pPr>
        <w:spacing w:before="12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Firma de</w:t>
      </w:r>
      <w:r w:rsidR="00B2743A">
        <w:rPr>
          <w:rFonts w:ascii="Arial" w:hAnsi="Arial" w:cs="Arial"/>
          <w:sz w:val="20"/>
          <w:szCs w:val="20"/>
        </w:rPr>
        <w:t>l/dei</w:t>
      </w:r>
      <w:r w:rsidRPr="008F518F">
        <w:rPr>
          <w:rFonts w:ascii="Arial" w:hAnsi="Arial" w:cs="Arial"/>
          <w:sz w:val="20"/>
          <w:szCs w:val="20"/>
        </w:rPr>
        <w:t xml:space="preserve"> dichiaranti</w:t>
      </w:r>
    </w:p>
    <w:p w:rsidR="00212155" w:rsidRPr="008F518F" w:rsidRDefault="00212155" w:rsidP="00212155">
      <w:pPr>
        <w:spacing w:before="24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8F5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8F5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8F518F">
        <w:rPr>
          <w:rFonts w:ascii="Arial" w:hAnsi="Arial" w:cs="Arial"/>
          <w:sz w:val="20"/>
          <w:szCs w:val="20"/>
        </w:rPr>
        <w:t>………………………………</w:t>
      </w:r>
    </w:p>
    <w:p w:rsidR="00212155" w:rsidRPr="008F518F" w:rsidRDefault="00212155" w:rsidP="00212155">
      <w:pPr>
        <w:spacing w:before="240"/>
        <w:ind w:left="4956" w:firstLine="6"/>
        <w:jc w:val="center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8F5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</w:t>
      </w:r>
      <w:r w:rsidRPr="008F518F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......</w:t>
      </w:r>
      <w:r w:rsidRPr="008F518F">
        <w:rPr>
          <w:rFonts w:ascii="Arial" w:hAnsi="Arial" w:cs="Arial"/>
          <w:sz w:val="20"/>
          <w:szCs w:val="20"/>
        </w:rPr>
        <w:t>………………………………</w:t>
      </w:r>
    </w:p>
    <w:p w:rsidR="00212155" w:rsidRDefault="00212155" w:rsidP="00212155">
      <w:pPr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B2743A" w:rsidRPr="000B7842" w:rsidRDefault="00B2743A" w:rsidP="00B2743A">
      <w:pPr>
        <w:suppressAutoHyphens w:val="0"/>
        <w:rPr>
          <w:rFonts w:ascii="Arial" w:hAnsi="Arial" w:cs="Arial"/>
          <w:b/>
          <w:sz w:val="18"/>
          <w:szCs w:val="18"/>
          <w:lang w:eastAsia="it-IT"/>
        </w:rPr>
      </w:pPr>
      <w:r w:rsidRPr="000B7842">
        <w:rPr>
          <w:rFonts w:ascii="Arial" w:hAnsi="Arial" w:cs="Arial"/>
          <w:b/>
          <w:sz w:val="18"/>
          <w:szCs w:val="18"/>
          <w:lang w:eastAsia="it-IT"/>
        </w:rPr>
        <w:t>Si allega</w:t>
      </w:r>
      <w:r w:rsidR="00C031F7">
        <w:rPr>
          <w:rFonts w:ascii="Arial" w:hAnsi="Arial" w:cs="Arial"/>
          <w:b/>
          <w:sz w:val="18"/>
          <w:szCs w:val="18"/>
          <w:lang w:eastAsia="it-IT"/>
        </w:rPr>
        <w:t>/</w:t>
      </w:r>
      <w:r w:rsidRPr="000B7842">
        <w:rPr>
          <w:rFonts w:ascii="Arial" w:hAnsi="Arial" w:cs="Arial"/>
          <w:b/>
          <w:sz w:val="18"/>
          <w:szCs w:val="18"/>
          <w:lang w:eastAsia="it-IT"/>
        </w:rPr>
        <w:t>no l</w:t>
      </w:r>
      <w:r w:rsidR="00C031F7">
        <w:rPr>
          <w:rFonts w:ascii="Arial" w:hAnsi="Arial" w:cs="Arial"/>
          <w:b/>
          <w:sz w:val="18"/>
          <w:szCs w:val="18"/>
          <w:lang w:eastAsia="it-IT"/>
        </w:rPr>
        <w:t>a/</w:t>
      </w:r>
      <w:r w:rsidRPr="000B7842">
        <w:rPr>
          <w:rFonts w:ascii="Arial" w:hAnsi="Arial" w:cs="Arial"/>
          <w:b/>
          <w:sz w:val="18"/>
          <w:szCs w:val="18"/>
          <w:lang w:eastAsia="it-IT"/>
        </w:rPr>
        <w:t>e copi</w:t>
      </w:r>
      <w:r w:rsidR="00C031F7">
        <w:rPr>
          <w:rFonts w:ascii="Arial" w:hAnsi="Arial" w:cs="Arial"/>
          <w:b/>
          <w:sz w:val="18"/>
          <w:szCs w:val="18"/>
          <w:lang w:eastAsia="it-IT"/>
        </w:rPr>
        <w:t>a/</w:t>
      </w:r>
      <w:r w:rsidRPr="000B7842">
        <w:rPr>
          <w:rFonts w:ascii="Arial" w:hAnsi="Arial" w:cs="Arial"/>
          <w:b/>
          <w:sz w:val="18"/>
          <w:szCs w:val="18"/>
          <w:lang w:eastAsia="it-IT"/>
        </w:rPr>
        <w:t>e de</w:t>
      </w:r>
      <w:r w:rsidR="00C031F7">
        <w:rPr>
          <w:rFonts w:ascii="Arial" w:hAnsi="Arial" w:cs="Arial"/>
          <w:b/>
          <w:sz w:val="18"/>
          <w:szCs w:val="18"/>
          <w:lang w:eastAsia="it-IT"/>
        </w:rPr>
        <w:t>l/</w:t>
      </w:r>
      <w:r w:rsidRPr="000B7842">
        <w:rPr>
          <w:rFonts w:ascii="Arial" w:hAnsi="Arial" w:cs="Arial"/>
          <w:b/>
          <w:sz w:val="18"/>
          <w:szCs w:val="18"/>
          <w:lang w:eastAsia="it-IT"/>
        </w:rPr>
        <w:t>i document</w:t>
      </w:r>
      <w:r w:rsidR="00C031F7">
        <w:rPr>
          <w:rFonts w:ascii="Arial" w:hAnsi="Arial" w:cs="Arial"/>
          <w:b/>
          <w:sz w:val="18"/>
          <w:szCs w:val="18"/>
          <w:lang w:eastAsia="it-IT"/>
        </w:rPr>
        <w:t>o/</w:t>
      </w:r>
      <w:r w:rsidRPr="000B7842">
        <w:rPr>
          <w:rFonts w:ascii="Arial" w:hAnsi="Arial" w:cs="Arial"/>
          <w:b/>
          <w:sz w:val="18"/>
          <w:szCs w:val="18"/>
          <w:lang w:eastAsia="it-IT"/>
        </w:rPr>
        <w:t>i di identità de</w:t>
      </w:r>
      <w:r w:rsidR="00C031F7">
        <w:rPr>
          <w:rFonts w:ascii="Arial" w:hAnsi="Arial" w:cs="Arial"/>
          <w:b/>
          <w:sz w:val="18"/>
          <w:szCs w:val="18"/>
          <w:lang w:eastAsia="it-IT"/>
        </w:rPr>
        <w:t>l/</w:t>
      </w:r>
      <w:r w:rsidRPr="000B7842">
        <w:rPr>
          <w:rFonts w:ascii="Arial" w:hAnsi="Arial" w:cs="Arial"/>
          <w:b/>
          <w:sz w:val="18"/>
          <w:szCs w:val="18"/>
          <w:lang w:eastAsia="it-IT"/>
        </w:rPr>
        <w:t>i sottoscrittor</w:t>
      </w:r>
      <w:r w:rsidR="00C031F7">
        <w:rPr>
          <w:rFonts w:ascii="Arial" w:hAnsi="Arial" w:cs="Arial"/>
          <w:b/>
          <w:sz w:val="18"/>
          <w:szCs w:val="18"/>
          <w:lang w:eastAsia="it-IT"/>
        </w:rPr>
        <w:t>e/</w:t>
      </w:r>
      <w:r w:rsidRPr="000B7842">
        <w:rPr>
          <w:rFonts w:ascii="Arial" w:hAnsi="Arial" w:cs="Arial"/>
          <w:b/>
          <w:sz w:val="18"/>
          <w:szCs w:val="18"/>
          <w:lang w:eastAsia="it-IT"/>
        </w:rPr>
        <w:t xml:space="preserve">i </w:t>
      </w:r>
    </w:p>
    <w:p w:rsidR="00212155" w:rsidRPr="008F518F" w:rsidRDefault="00DD008F" w:rsidP="00212155">
      <w:pPr>
        <w:suppressAutoHyphens w:val="0"/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  <w:r w:rsidR="00212155" w:rsidRPr="008F518F">
        <w:rPr>
          <w:rFonts w:ascii="Arial" w:hAnsi="Arial" w:cs="Arial"/>
          <w:b/>
          <w:sz w:val="20"/>
          <w:szCs w:val="20"/>
        </w:rPr>
        <w:lastRenderedPageBreak/>
        <w:t xml:space="preserve">Le comunicazioni inerenti </w:t>
      </w:r>
      <w:r w:rsidR="00CD5836">
        <w:rPr>
          <w:rFonts w:ascii="Arial" w:hAnsi="Arial" w:cs="Arial"/>
          <w:b/>
          <w:sz w:val="20"/>
          <w:szCs w:val="20"/>
        </w:rPr>
        <w:t>al</w:t>
      </w:r>
      <w:r w:rsidR="00212155" w:rsidRPr="008F518F">
        <w:rPr>
          <w:rFonts w:ascii="Arial" w:hAnsi="Arial" w:cs="Arial"/>
          <w:b/>
          <w:sz w:val="20"/>
          <w:szCs w:val="20"/>
        </w:rPr>
        <w:t>la presente dichiarazione potranno essere inviate a</w:t>
      </w:r>
      <w:r w:rsidR="00212155">
        <w:rPr>
          <w:rFonts w:ascii="Arial" w:hAnsi="Arial" w:cs="Arial"/>
          <w:b/>
          <w:sz w:val="20"/>
          <w:szCs w:val="20"/>
        </w:rPr>
        <w:t>l</w:t>
      </w:r>
      <w:r w:rsidR="00212155" w:rsidRPr="008F518F">
        <w:rPr>
          <w:rFonts w:ascii="Arial" w:hAnsi="Arial" w:cs="Arial"/>
          <w:b/>
          <w:sz w:val="20"/>
          <w:szCs w:val="20"/>
        </w:rPr>
        <w:t xml:space="preserve"> seguent</w:t>
      </w:r>
      <w:r w:rsidR="00212155">
        <w:rPr>
          <w:rFonts w:ascii="Arial" w:hAnsi="Arial" w:cs="Arial"/>
          <w:b/>
          <w:sz w:val="20"/>
          <w:szCs w:val="20"/>
        </w:rPr>
        <w:t>e</w:t>
      </w:r>
      <w:r w:rsidR="00212155" w:rsidRPr="008F518F">
        <w:rPr>
          <w:rFonts w:ascii="Arial" w:hAnsi="Arial" w:cs="Arial"/>
          <w:b/>
          <w:sz w:val="20"/>
          <w:szCs w:val="20"/>
        </w:rPr>
        <w:t xml:space="preserve"> </w:t>
      </w:r>
      <w:r w:rsidR="00212155">
        <w:rPr>
          <w:rFonts w:ascii="Arial" w:hAnsi="Arial" w:cs="Arial"/>
          <w:b/>
          <w:sz w:val="20"/>
          <w:szCs w:val="20"/>
        </w:rPr>
        <w:t>recapito</w:t>
      </w:r>
      <w:r w:rsidR="00212155" w:rsidRPr="008F518F">
        <w:rPr>
          <w:rFonts w:ascii="Arial" w:hAnsi="Arial" w:cs="Arial"/>
          <w:b/>
          <w:sz w:val="20"/>
          <w:szCs w:val="20"/>
        </w:rPr>
        <w:t>:</w:t>
      </w:r>
    </w:p>
    <w:tbl>
      <w:tblPr>
        <w:tblW w:w="9639" w:type="dxa"/>
        <w:jc w:val="center"/>
        <w:tblInd w:w="-10" w:type="dxa"/>
        <w:tblLayout w:type="fixed"/>
        <w:tblLook w:val="0000"/>
      </w:tblPr>
      <w:tblGrid>
        <w:gridCol w:w="4820"/>
        <w:gridCol w:w="4819"/>
      </w:tblGrid>
      <w:tr w:rsidR="00212155" w:rsidRPr="008F518F" w:rsidTr="001E4585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Telefono</w:t>
            </w:r>
          </w:p>
          <w:p w:rsidR="00212155" w:rsidRPr="008F518F" w:rsidRDefault="00212155" w:rsidP="001E4585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Cellulare</w:t>
            </w:r>
          </w:p>
          <w:p w:rsidR="00212155" w:rsidRPr="008F518F" w:rsidRDefault="00212155" w:rsidP="001E4585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  <w:tr w:rsidR="00212155" w:rsidRPr="008F518F" w:rsidTr="001E4585">
        <w:trPr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8F518F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212155" w:rsidRPr="008F518F" w:rsidRDefault="00212155" w:rsidP="001E4585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155" w:rsidRDefault="00212155" w:rsidP="001E458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E-mail/</w:t>
            </w:r>
            <w:r w:rsidRPr="008F518F">
              <w:rPr>
                <w:rFonts w:ascii="Arial" w:hAnsi="Arial" w:cs="Arial"/>
                <w:sz w:val="20"/>
                <w:szCs w:val="20"/>
              </w:rPr>
              <w:t>Pec</w:t>
            </w:r>
          </w:p>
          <w:p w:rsidR="00212155" w:rsidRPr="008F518F" w:rsidRDefault="00212155" w:rsidP="001E4585">
            <w:pPr>
              <w:snapToGri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DD008F" w:rsidRDefault="00DD008F" w:rsidP="0021215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  <w:lang w:eastAsia="it-IT"/>
        </w:rPr>
        <w:t xml:space="preserve">Il presente modulo deve essere compilato, sottoscritto e presentato presso l'ufficio anagrafico </w:t>
      </w:r>
      <w:r w:rsidRPr="008F518F">
        <w:rPr>
          <w:rFonts w:ascii="Arial" w:hAnsi="Arial" w:cs="Arial"/>
          <w:sz w:val="20"/>
          <w:szCs w:val="20"/>
        </w:rPr>
        <w:t>del comune di residenza, ovvero inviato agli indirizzi pubblicati sul sito istituzionale del comune per raccomandata, per fax o per via telematica.</w:t>
      </w:r>
    </w:p>
    <w:p w:rsidR="00DD008F" w:rsidRDefault="00DD008F" w:rsidP="0021215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Quest' ultima possibilità è consentita ad una delle seguenti condizioni:</w:t>
      </w:r>
    </w:p>
    <w:p w:rsidR="00DD008F" w:rsidRDefault="00DD008F" w:rsidP="00212155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che la dichiarazione sia sottoscritta con  firma digitale o qualificata e trasmessa a</w:t>
      </w:r>
      <w:r w:rsidR="00212155">
        <w:rPr>
          <w:rFonts w:ascii="Arial" w:hAnsi="Arial" w:cs="Arial"/>
          <w:sz w:val="20"/>
          <w:szCs w:val="20"/>
        </w:rPr>
        <w:t xml:space="preserve"> mezzo posta elettronica o pec;</w:t>
      </w:r>
    </w:p>
    <w:p w:rsidR="00DD008F" w:rsidRDefault="00DD008F" w:rsidP="00212155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che gli autori siano identificati dal sistema informatico con l’uso della carta d’identità elettronica, della carta nazionale dei servizi o SPID, o comunque con strumenti che consentano l’individuazione dei soggetti che effettuano la dichiarazione;</w:t>
      </w:r>
    </w:p>
    <w:p w:rsidR="00DD008F" w:rsidRPr="008F518F" w:rsidRDefault="00DD008F" w:rsidP="00212155">
      <w:pPr>
        <w:numPr>
          <w:ilvl w:val="0"/>
          <w:numId w:val="2"/>
        </w:numPr>
        <w:suppressAutoHyphens w:val="0"/>
        <w:spacing w:before="120"/>
        <w:jc w:val="both"/>
        <w:rPr>
          <w:rFonts w:ascii="Arial" w:hAnsi="Arial" w:cs="Arial"/>
          <w:sz w:val="20"/>
          <w:szCs w:val="20"/>
        </w:rPr>
      </w:pPr>
      <w:r w:rsidRPr="008F518F">
        <w:rPr>
          <w:rFonts w:ascii="Arial" w:hAnsi="Arial" w:cs="Arial"/>
          <w:sz w:val="20"/>
          <w:szCs w:val="20"/>
        </w:rPr>
        <w:t>che la copia della dichiarazione recante le firme autografe e le copie dei documenti d’identità dei dichiaranti siano scansionate e trasmesse tramite posta elettronica semplice o pec</w:t>
      </w:r>
      <w:r w:rsidR="00212155">
        <w:rPr>
          <w:rFonts w:ascii="Arial" w:hAnsi="Arial" w:cs="Arial"/>
          <w:sz w:val="20"/>
          <w:szCs w:val="20"/>
        </w:rPr>
        <w:t>.</w:t>
      </w:r>
    </w:p>
    <w:p w:rsidR="001A48B6" w:rsidRDefault="001A48B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6C70F6" w:rsidRDefault="006C70F6" w:rsidP="00212155">
      <w:pPr>
        <w:rPr>
          <w:rFonts w:ascii="Arial" w:hAnsi="Arial" w:cs="Arial"/>
          <w:sz w:val="20"/>
          <w:szCs w:val="20"/>
        </w:rPr>
      </w:pPr>
    </w:p>
    <w:p w:rsidR="006C70F6" w:rsidRDefault="006C70F6" w:rsidP="00212155">
      <w:pPr>
        <w:rPr>
          <w:rFonts w:ascii="Arial" w:hAnsi="Arial" w:cs="Arial"/>
          <w:sz w:val="20"/>
          <w:szCs w:val="20"/>
        </w:rPr>
      </w:pPr>
    </w:p>
    <w:p w:rsidR="006C70F6" w:rsidRDefault="006C70F6" w:rsidP="00212155">
      <w:pPr>
        <w:rPr>
          <w:rFonts w:ascii="Arial" w:hAnsi="Arial" w:cs="Arial"/>
          <w:sz w:val="20"/>
          <w:szCs w:val="20"/>
        </w:rPr>
      </w:pPr>
    </w:p>
    <w:p w:rsidR="006C70F6" w:rsidRDefault="006C70F6" w:rsidP="00212155">
      <w:pPr>
        <w:rPr>
          <w:rFonts w:ascii="Arial" w:hAnsi="Arial" w:cs="Arial"/>
          <w:sz w:val="20"/>
          <w:szCs w:val="20"/>
        </w:rPr>
      </w:pPr>
    </w:p>
    <w:p w:rsidR="006C70F6" w:rsidRDefault="006C70F6" w:rsidP="00212155">
      <w:pPr>
        <w:rPr>
          <w:rFonts w:ascii="Arial" w:hAnsi="Arial" w:cs="Arial"/>
          <w:sz w:val="20"/>
          <w:szCs w:val="20"/>
        </w:rPr>
      </w:pPr>
    </w:p>
    <w:p w:rsidR="006C70F6" w:rsidRDefault="006C70F6" w:rsidP="00212155">
      <w:pPr>
        <w:rPr>
          <w:rFonts w:ascii="Arial" w:hAnsi="Arial" w:cs="Arial"/>
          <w:sz w:val="20"/>
          <w:szCs w:val="20"/>
        </w:rPr>
      </w:pPr>
    </w:p>
    <w:p w:rsidR="006C70F6" w:rsidRDefault="006C70F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D07456" w:rsidRDefault="00D07456" w:rsidP="00212155">
      <w:pPr>
        <w:rPr>
          <w:rFonts w:ascii="Arial" w:hAnsi="Arial" w:cs="Arial"/>
          <w:sz w:val="20"/>
          <w:szCs w:val="20"/>
        </w:rPr>
      </w:pPr>
    </w:p>
    <w:p w:rsidR="006E0AD8" w:rsidRPr="006E0AD8" w:rsidRDefault="006E0AD8" w:rsidP="006E0AD8">
      <w:pPr>
        <w:widowControl w:val="0"/>
        <w:autoSpaceDN w:val="0"/>
        <w:jc w:val="center"/>
        <w:textAlignment w:val="baseline"/>
        <w:rPr>
          <w:b/>
          <w:kern w:val="3"/>
          <w:sz w:val="16"/>
          <w:szCs w:val="16"/>
          <w:lang w:eastAsia="en-US" w:bidi="en-US"/>
        </w:rPr>
      </w:pPr>
      <w:r w:rsidRPr="006E0AD8">
        <w:rPr>
          <w:b/>
          <w:kern w:val="3"/>
          <w:sz w:val="16"/>
          <w:szCs w:val="16"/>
          <w:lang w:eastAsia="en-US" w:bidi="en-US"/>
        </w:rPr>
        <w:lastRenderedPageBreak/>
        <w:t>(*) INFORMATIVA AI SENSI  ART. 13-14 DEL GDPR (GENERAL DATA PROTECTION REGULATION) 2016/679 E DEL D. LGS. N.101/2018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Secondo la normativa indicata, il trattamento dei dati personali relativo al rilascio dei servizi anagrafici (allo sportello o telematici), previsti dal Regolamento nazionale anagrafico vigente, sarà improntato ai principi di 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correttezza, liceità, trasparenza e di tutela della Sua riservatezza e dei Suoi diritti</w:t>
      </w:r>
      <w:r w:rsidRPr="006E0AD8">
        <w:rPr>
          <w:kern w:val="3"/>
          <w:sz w:val="16"/>
          <w:szCs w:val="16"/>
          <w:lang w:eastAsia="en-US" w:bidi="en-US"/>
        </w:rPr>
        <w:t>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Ai sensi dell'articolo 13 del GDPR 2016/679, pertanto, Le forniamo le seguenti informazioni: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I dati personali che saranno raccolti e trattati 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riguardano</w:t>
      </w:r>
      <w:r w:rsidRPr="006E0AD8">
        <w:rPr>
          <w:kern w:val="3"/>
          <w:sz w:val="16"/>
          <w:szCs w:val="16"/>
          <w:lang w:eastAsia="en-US" w:bidi="en-US"/>
        </w:rPr>
        <w:t>: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dati identificativi: cognome e nome, residenza, domicilio, nascita, identificativo online (username, password, customer ID, altro);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situazione familiare, immagini, elementi caratteristici della identità fisica, fisiologica, genetica, psichica, economica, culturale, sociale.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dati inerenti lo stile di vita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situazione economica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situazione finanziaria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situazione patrimoniale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dati di connessione: indirizzo IP, login, altro.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dati di localizzazione: ubicazione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Dati inerenti l’origine razziale o etnica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convinzioni religiose o filosofiche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salute, vita o orientamento sessuale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dati genetici e biometrici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dati relativi a condanne penali.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I dati raccolti saranno trattati 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in quanto</w:t>
      </w:r>
      <w:r w:rsidRPr="006E0AD8">
        <w:rPr>
          <w:kern w:val="3"/>
          <w:sz w:val="16"/>
          <w:szCs w:val="16"/>
          <w:lang w:eastAsia="en-US" w:bidi="en-US"/>
        </w:rPr>
        <w:t>: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il trattamento è necessario per adempiere un obbligo legale al quale è soggetto il titolare del trattamento;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il trattamento è necessario per l'esecuzione di un compito di interesse pubblico o connesso all'esercizio di pubblici poteri di cui è investito il titolare del trattamento;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il trattamento è necessario per il perseguimento del legittimo interesse del titolare del trattamento o di terzi, a condizione che non prevalgano gli interessi o i diritti e le libertà fondamentali dell'interessato che richiedono la protezione dei dati personali, in particolare se l'interessato è un minore;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il trattamento è necessario per adempiere a tutti gli obblighi previsti nel Regolamento Nazionale Anagrafico vigente e regolamenti comunali specifici di settore;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può essere previsto il trattamento dei presenti dati da parte del Responsabile esterno ex art. 28 del regolamento UE 679/2016.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I dati personali forniti saranno 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oggetto</w:t>
      </w:r>
      <w:r w:rsidRPr="006E0AD8">
        <w:rPr>
          <w:kern w:val="3"/>
          <w:sz w:val="16"/>
          <w:szCs w:val="16"/>
          <w:lang w:eastAsia="en-US" w:bidi="en-US"/>
        </w:rPr>
        <w:t xml:space="preserve"> di: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raccolta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registrazione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organizzazione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strutturazione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conservazione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adattamento o modifica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estrazione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consultazione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uso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cancellazione o distruzione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comunicazione tempestiva/informazione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eastAsia="Calibri"/>
          <w:kern w:val="3"/>
          <w:sz w:val="16"/>
          <w:szCs w:val="16"/>
          <w:lang w:eastAsia="en-US" w:bidi="en-US"/>
        </w:rPr>
      </w:pPr>
      <w:r w:rsidRPr="006E0AD8">
        <w:rPr>
          <w:rFonts w:eastAsia="Calibri"/>
          <w:kern w:val="3"/>
          <w:sz w:val="16"/>
          <w:szCs w:val="16"/>
          <w:lang w:eastAsia="en-US" w:bidi="en-US"/>
        </w:rPr>
        <w:t>[X] profilazione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eastAsia="Calibri"/>
          <w:kern w:val="3"/>
          <w:sz w:val="16"/>
          <w:szCs w:val="16"/>
          <w:lang w:eastAsia="en-US" w:bidi="en-US"/>
        </w:rPr>
      </w:pPr>
      <w:r w:rsidRPr="006E0AD8">
        <w:rPr>
          <w:rFonts w:eastAsia="Calibri"/>
          <w:kern w:val="3"/>
          <w:sz w:val="16"/>
          <w:szCs w:val="16"/>
          <w:lang w:eastAsia="en-US" w:bidi="en-US"/>
        </w:rPr>
        <w:t>[X] pseudonimizzazione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eastAsia="Calibri"/>
          <w:kern w:val="3"/>
          <w:sz w:val="16"/>
          <w:szCs w:val="16"/>
          <w:lang w:eastAsia="en-US" w:bidi="en-US"/>
        </w:rPr>
      </w:pPr>
      <w:r w:rsidRPr="006E0AD8">
        <w:rPr>
          <w:rFonts w:eastAsia="Calibri"/>
          <w:kern w:val="3"/>
          <w:sz w:val="16"/>
          <w:szCs w:val="16"/>
          <w:lang w:eastAsia="en-US" w:bidi="en-US"/>
        </w:rPr>
        <w:t>[X] ogni altra operazione applicata a dati personali inerenti il servizio da erogare.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In caso di comunicazione i dati saranno trasmessi a: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ufficio referente tramite la PEC del Comune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Il trattamento: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non comporta l'attivazione di un processo decisionale automatizzato.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Si informa che, tenuto conto delle finalità del trattamento come sopra illustrate, il conferimento dei dati è 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obbligatorio</w:t>
      </w:r>
      <w:r w:rsidRPr="006E0AD8">
        <w:rPr>
          <w:kern w:val="3"/>
          <w:sz w:val="16"/>
          <w:szCs w:val="16"/>
          <w:lang w:eastAsia="en-US" w:bidi="en-US"/>
        </w:rPr>
        <w:t xml:space="preserve"> ed il loro mancato, parziale o inesatto conferimento potrà avere, come conseguenza, l'impossibilità di svolgere l’attività.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Ove il soggetto che conferisce i dati abbia un'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età inferiore ai 16 anni</w:t>
      </w:r>
      <w:r w:rsidRPr="006E0AD8">
        <w:rPr>
          <w:kern w:val="3"/>
          <w:sz w:val="16"/>
          <w:szCs w:val="16"/>
          <w:lang w:eastAsia="en-US" w:bidi="en-US"/>
        </w:rPr>
        <w:t>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Il trattamento sarà effettuato sia 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con strumenti manuali e/o informatici e telematici</w:t>
      </w:r>
      <w:r w:rsidRPr="006E0AD8">
        <w:rPr>
          <w:kern w:val="3"/>
          <w:sz w:val="16"/>
          <w:szCs w:val="16"/>
          <w:lang w:eastAsia="en-US" w:bidi="en-US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In particolare sono state adottate le seguenti 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misure di sicurezza</w:t>
      </w:r>
      <w:r w:rsidRPr="006E0AD8">
        <w:rPr>
          <w:kern w:val="3"/>
          <w:sz w:val="16"/>
          <w:szCs w:val="16"/>
          <w:lang w:eastAsia="en-US" w:bidi="en-US"/>
        </w:rPr>
        <w:t>: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[X] misure specifiche poste in essere per fronteggiare rischi di distruzione, perdita, modifica, accesso, divulgazione non autorizzata, la cui efficacia va valutata regolarmente.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I dati personali vengono conservati: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 [X] non determinabili e secondo le normative generali sulla conservazione dei fascicoli elettronici e documenti.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Lei potrà, in qualsiasi momento, esercitare i 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diritti</w:t>
      </w:r>
      <w:r w:rsidRPr="006E0AD8">
        <w:rPr>
          <w:kern w:val="3"/>
          <w:sz w:val="16"/>
          <w:szCs w:val="16"/>
          <w:lang w:eastAsia="en-US" w:bidi="en-US"/>
        </w:rPr>
        <w:t>: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- di richiedere maggiori informazioni in relazione ai contenuti della presente informativa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- di accesso ai dati personali;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- di ottenere la rettifica o la cancellazione degli stessi o la limitazione del trattamento che lo riguardano (nei casi previsti dalla normativa);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- di opporsi al trattamento (nei casi previsti dalla normativa);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- alla portabilità dei dati (nei casi previsti dalla normativa);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- di revocare il consenso, ove previsto: la revoca del consenso non pregiudica la liceità del trattamento basata sul consenso conferito prima della revoca;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- di proporre reclamo all'autorità di controllo (Garante Privacy)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- di dare mandato a un organismo, un'organizzazione o un'associazione senza scopo di lucro per l'esercizio dei suoi diritti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- di richiedere il risarcimento dei danni conseguenti alla violazione della normativa (art. 82)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Qualora il titolare del trattamento intenda trattare ulteriormente i dati personali per una finalità diversa da quella per cui essi sono stati raccolti, prima di tale ulteriore trattamento verranno fornite informazioni in merito a tale diversa finalità e ogni ulteriore informazione pertinente.</w:t>
      </w:r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L’esercizio dei suoi diritti potrà avvenire attraverso contatto diretto e/o l’invio di una </w:t>
      </w:r>
      <w:r w:rsidRPr="006E0AD8">
        <w:rPr>
          <w:b/>
          <w:kern w:val="3"/>
          <w:sz w:val="16"/>
          <w:szCs w:val="16"/>
          <w:u w:val="single"/>
          <w:lang w:eastAsia="en-US" w:bidi="en-US"/>
        </w:rPr>
        <w:t>richiesta</w:t>
      </w:r>
      <w:r w:rsidRPr="006E0AD8">
        <w:rPr>
          <w:kern w:val="3"/>
          <w:sz w:val="16"/>
          <w:szCs w:val="16"/>
          <w:lang w:eastAsia="en-US" w:bidi="en-US"/>
        </w:rPr>
        <w:t xml:space="preserve"> anche mediante email a:</w:t>
      </w:r>
    </w:p>
    <w:tbl>
      <w:tblPr>
        <w:tblW w:w="112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07"/>
        <w:gridCol w:w="3685"/>
        <w:gridCol w:w="2268"/>
        <w:gridCol w:w="2694"/>
      </w:tblGrid>
      <w:tr w:rsidR="006E0AD8" w:rsidRPr="006E0AD8" w:rsidTr="007974B6"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center"/>
              <w:textAlignment w:val="baseline"/>
              <w:rPr>
                <w:b/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b/>
                <w:kern w:val="3"/>
                <w:sz w:val="16"/>
                <w:szCs w:val="16"/>
                <w:lang w:val="en-US" w:eastAsia="en-US" w:bidi="en-US"/>
              </w:rPr>
              <w:t>Soggetto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center"/>
              <w:textAlignment w:val="baseline"/>
              <w:rPr>
                <w:b/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b/>
                <w:kern w:val="3"/>
                <w:sz w:val="16"/>
                <w:szCs w:val="16"/>
                <w:lang w:val="en-US" w:eastAsia="en-US" w:bidi="en-US"/>
              </w:rPr>
              <w:t>Dati anagrafici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center"/>
              <w:textAlignment w:val="baseline"/>
              <w:rPr>
                <w:b/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b/>
                <w:kern w:val="3"/>
                <w:sz w:val="16"/>
                <w:szCs w:val="16"/>
                <w:lang w:val="en-US" w:eastAsia="en-US" w:bidi="en-US"/>
              </w:rPr>
              <w:t>Contatto tel.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center"/>
              <w:textAlignment w:val="baseline"/>
              <w:rPr>
                <w:b/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b/>
                <w:kern w:val="3"/>
                <w:sz w:val="16"/>
                <w:szCs w:val="16"/>
                <w:lang w:val="en-US" w:eastAsia="en-US" w:bidi="en-US"/>
              </w:rPr>
              <w:t>email</w:t>
            </w:r>
          </w:p>
        </w:tc>
      </w:tr>
      <w:tr w:rsidR="006E0AD8" w:rsidRPr="006E0AD8" w:rsidTr="007974B6">
        <w:trPr>
          <w:trHeight w:val="378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kern w:val="3"/>
                <w:sz w:val="16"/>
                <w:szCs w:val="16"/>
                <w:lang w:eastAsia="en-US" w:bidi="en-US"/>
              </w:rPr>
              <w:t>Titolare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sz w:val="16"/>
                <w:szCs w:val="16"/>
                <w:lang w:eastAsia="it-IT"/>
              </w:rPr>
              <w:t>Comune di Corciano nella persona del Sindaco Pro-tempore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sz w:val="16"/>
                <w:szCs w:val="16"/>
                <w:lang w:eastAsia="it-IT"/>
              </w:rPr>
              <w:t>+39 0755188207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color w:val="000000"/>
                <w:kern w:val="3"/>
                <w:sz w:val="16"/>
                <w:szCs w:val="16"/>
                <w:lang w:val="en-US" w:eastAsia="it-IT" w:bidi="en-US"/>
              </w:rPr>
            </w:pPr>
            <w:hyperlink r:id="rId8" w:history="1">
              <w:r w:rsidRPr="006E0AD8">
                <w:rPr>
                  <w:color w:val="0000FF"/>
                  <w:sz w:val="16"/>
                  <w:szCs w:val="16"/>
                  <w:u w:val="single"/>
                  <w:lang w:val="en-US" w:eastAsia="it-IT"/>
                </w:rPr>
                <w:t>sindaco@comune.corciano.pg.it</w:t>
              </w:r>
            </w:hyperlink>
            <w:r w:rsidRPr="006E0AD8">
              <w:rPr>
                <w:sz w:val="16"/>
                <w:szCs w:val="16"/>
                <w:lang w:val="en-US" w:eastAsia="it-IT"/>
              </w:rPr>
              <w:t xml:space="preserve"> </w:t>
            </w:r>
            <w:hyperlink r:id="rId9" w:history="1">
              <w:r w:rsidRPr="006E0AD8">
                <w:rPr>
                  <w:color w:val="0000FF"/>
                  <w:sz w:val="16"/>
                  <w:szCs w:val="16"/>
                  <w:u w:val="single"/>
                  <w:lang w:val="en-US" w:eastAsia="it-IT"/>
                </w:rPr>
                <w:t>comune.corciano@postacert.umbria.it</w:t>
              </w:r>
            </w:hyperlink>
          </w:p>
        </w:tc>
      </w:tr>
      <w:tr w:rsidR="006E0AD8" w:rsidRPr="006E0AD8" w:rsidTr="007974B6">
        <w:trPr>
          <w:trHeight w:val="426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kern w:val="3"/>
                <w:sz w:val="16"/>
                <w:szCs w:val="16"/>
                <w:lang w:val="en-US" w:eastAsia="en-US" w:bidi="en-US"/>
              </w:rPr>
              <w:t>DPO (Responsabile Protezione Dati)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kern w:val="3"/>
                <w:sz w:val="16"/>
                <w:szCs w:val="16"/>
                <w:lang w:eastAsia="en-US" w:bidi="en-US"/>
              </w:rPr>
              <w:t>Dott. Giuliano Palotto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kern w:val="3"/>
                <w:sz w:val="16"/>
                <w:szCs w:val="16"/>
                <w:lang w:eastAsia="en-US" w:bidi="en-US"/>
              </w:rPr>
              <w:t xml:space="preserve">Ufficio: </w:t>
            </w:r>
            <w:r w:rsidRPr="006E0AD8">
              <w:rPr>
                <w:sz w:val="16"/>
                <w:szCs w:val="16"/>
                <w:lang w:eastAsia="it-IT"/>
              </w:rPr>
              <w:t xml:space="preserve">+39 </w:t>
            </w:r>
            <w:r w:rsidRPr="006E0AD8">
              <w:rPr>
                <w:kern w:val="3"/>
                <w:sz w:val="16"/>
                <w:szCs w:val="16"/>
                <w:lang w:eastAsia="en-US" w:bidi="en-US"/>
              </w:rPr>
              <w:t>0746760577</w:t>
            </w:r>
          </w:p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kern w:val="3"/>
                <w:sz w:val="16"/>
                <w:szCs w:val="16"/>
                <w:lang w:eastAsia="en-US" w:bidi="en-US"/>
              </w:rPr>
              <w:t>Cellulare:</w:t>
            </w:r>
            <w:r w:rsidRPr="006E0AD8">
              <w:rPr>
                <w:sz w:val="16"/>
                <w:szCs w:val="16"/>
                <w:lang w:eastAsia="it-IT"/>
              </w:rPr>
              <w:t xml:space="preserve"> +39 </w:t>
            </w:r>
            <w:r w:rsidRPr="006E0AD8">
              <w:rPr>
                <w:kern w:val="3"/>
                <w:sz w:val="16"/>
                <w:szCs w:val="16"/>
                <w:lang w:eastAsia="en-US" w:bidi="en-US"/>
              </w:rPr>
              <w:t>3395283152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  <w:hyperlink r:id="rId10" w:history="1">
              <w:r w:rsidRPr="006E0AD8">
                <w:rPr>
                  <w:rFonts w:ascii="Calibri" w:eastAsia="Segoe UI" w:hAnsi="Calibri" w:cs="Tahoma"/>
                  <w:color w:val="0000FF"/>
                  <w:kern w:val="3"/>
                  <w:sz w:val="16"/>
                  <w:szCs w:val="16"/>
                  <w:u w:val="single"/>
                  <w:lang w:eastAsia="en-US" w:bidi="en-US"/>
                </w:rPr>
                <w:t>g.palotto@gruppokosmos.org</w:t>
              </w:r>
            </w:hyperlink>
          </w:p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eastAsia="en-US" w:bidi="en-US"/>
              </w:rPr>
              <w:t xml:space="preserve">PEC: </w:t>
            </w:r>
            <w:hyperlink r:id="rId11" w:history="1">
              <w:r w:rsidRPr="006E0AD8">
                <w:rPr>
                  <w:rFonts w:ascii="Calibri" w:eastAsia="Segoe UI" w:hAnsi="Calibri" w:cs="Tahoma"/>
                  <w:color w:val="0000FF"/>
                  <w:kern w:val="3"/>
                  <w:sz w:val="16"/>
                  <w:szCs w:val="16"/>
                  <w:u w:val="single"/>
                  <w:lang w:eastAsia="en-US" w:bidi="en-US"/>
                </w:rPr>
                <w:t>unicamail@pec.it</w:t>
              </w:r>
            </w:hyperlink>
            <w:r w:rsidRPr="006E0AD8"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eastAsia="en-US" w:bidi="en-US"/>
              </w:rPr>
              <w:t xml:space="preserve"> </w:t>
            </w:r>
          </w:p>
        </w:tc>
      </w:tr>
      <w:tr w:rsidR="006E0AD8" w:rsidRPr="006E0AD8" w:rsidTr="007974B6">
        <w:trPr>
          <w:trHeight w:val="145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sz w:val="16"/>
                <w:szCs w:val="16"/>
                <w:lang w:eastAsia="it-IT"/>
              </w:rPr>
              <w:t>Help Desk Privacy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sz w:val="16"/>
                <w:szCs w:val="16"/>
                <w:lang w:eastAsia="it-IT"/>
              </w:rPr>
              <w:t>+39 0751881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hyperlink r:id="rId12" w:history="1">
              <w:r w:rsidRPr="006E0AD8">
                <w:rPr>
                  <w:color w:val="0000FF"/>
                  <w:sz w:val="16"/>
                  <w:szCs w:val="16"/>
                  <w:u w:val="single"/>
                  <w:lang w:val="en-US" w:eastAsia="it-IT"/>
                </w:rPr>
                <w:t>comune.corciano@postacert.umbria.it</w:t>
              </w:r>
            </w:hyperlink>
          </w:p>
        </w:tc>
      </w:tr>
      <w:tr w:rsidR="006E0AD8" w:rsidRPr="006E0AD8" w:rsidTr="007974B6">
        <w:trPr>
          <w:trHeight w:val="145"/>
        </w:trPr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kern w:val="3"/>
                <w:sz w:val="16"/>
                <w:szCs w:val="16"/>
                <w:lang w:val="en-US" w:eastAsia="en-US" w:bidi="en-US"/>
              </w:rPr>
              <w:t>Referenti incaricati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kern w:val="3"/>
                <w:sz w:val="16"/>
                <w:szCs w:val="16"/>
                <w:lang w:val="en-US" w:eastAsia="en-US" w:bidi="en-US"/>
              </w:rPr>
              <w:t>Addetti Ufficio Anagrafe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sz w:val="16"/>
                <w:szCs w:val="16"/>
                <w:lang w:eastAsia="it-IT"/>
              </w:rPr>
              <w:t xml:space="preserve">+39 </w:t>
            </w:r>
            <w:r w:rsidRPr="006E0AD8">
              <w:rPr>
                <w:color w:val="000000"/>
                <w:kern w:val="3"/>
                <w:sz w:val="16"/>
                <w:szCs w:val="16"/>
                <w:lang w:val="en-US" w:eastAsia="it-IT" w:bidi="en-US"/>
              </w:rPr>
              <w:t>0755188320/227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eastAsia="Segoe UI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hyperlink r:id="rId13" w:history="1">
              <w:r w:rsidRPr="006E0AD8">
                <w:rPr>
                  <w:rFonts w:eastAsia="Segoe UI"/>
                  <w:color w:val="0000FF"/>
                  <w:kern w:val="3"/>
                  <w:sz w:val="16"/>
                  <w:szCs w:val="16"/>
                  <w:u w:val="single"/>
                  <w:lang w:val="en-US" w:eastAsia="en-US" w:bidi="en-US"/>
                </w:rPr>
                <w:t>anagrafe@comune.corciano.pg.it</w:t>
              </w:r>
            </w:hyperlink>
          </w:p>
        </w:tc>
      </w:tr>
    </w:tbl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 xml:space="preserve">Contatto web del titolare: </w:t>
      </w:r>
      <w:hyperlink r:id="rId14" w:history="1">
        <w:r w:rsidRPr="006E0AD8">
          <w:rPr>
            <w:color w:val="0000FF"/>
            <w:kern w:val="3"/>
            <w:sz w:val="16"/>
            <w:szCs w:val="16"/>
            <w:u w:val="single"/>
            <w:lang w:eastAsia="en-US" w:bidi="en-US"/>
          </w:rPr>
          <w:t>www.comune.corciano.pg.it</w:t>
        </w:r>
      </w:hyperlink>
    </w:p>
    <w:p w:rsidR="006E0AD8" w:rsidRPr="006E0AD8" w:rsidRDefault="006E0AD8" w:rsidP="006E0AD8">
      <w:pPr>
        <w:widowControl w:val="0"/>
        <w:autoSpaceDN w:val="0"/>
        <w:jc w:val="both"/>
        <w:textAlignment w:val="baseline"/>
        <w:rPr>
          <w:kern w:val="3"/>
          <w:sz w:val="16"/>
          <w:szCs w:val="16"/>
          <w:lang w:eastAsia="en-US" w:bidi="en-US"/>
        </w:rPr>
      </w:pPr>
      <w:r w:rsidRPr="006E0AD8">
        <w:rPr>
          <w:kern w:val="3"/>
          <w:sz w:val="16"/>
          <w:szCs w:val="16"/>
          <w:lang w:eastAsia="en-US" w:bidi="en-US"/>
        </w:rPr>
        <w:t>La informiamo che potrà ottenere ulteriori informazioni sul trattamento dei dati e sull'esercizio dei sui diritti nonchè sulla disciplina normativa in materia ai seguenti link:</w:t>
      </w:r>
    </w:p>
    <w:tbl>
      <w:tblPr>
        <w:tblW w:w="113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51"/>
        <w:gridCol w:w="5244"/>
      </w:tblGrid>
      <w:tr w:rsidR="006E0AD8" w:rsidRPr="006E0AD8" w:rsidTr="006E0AD8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center"/>
              <w:textAlignment w:val="baseline"/>
              <w:rPr>
                <w:b/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b/>
                <w:kern w:val="3"/>
                <w:sz w:val="16"/>
                <w:szCs w:val="16"/>
                <w:lang w:val="en-US" w:eastAsia="en-US" w:bidi="en-US"/>
              </w:rPr>
              <w:t>Descrizione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center"/>
              <w:textAlignment w:val="baseline"/>
              <w:rPr>
                <w:b/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b/>
                <w:kern w:val="3"/>
                <w:sz w:val="16"/>
                <w:szCs w:val="16"/>
                <w:lang w:val="en-US" w:eastAsia="en-US" w:bidi="en-US"/>
              </w:rPr>
              <w:t>Link</w:t>
            </w:r>
          </w:p>
        </w:tc>
      </w:tr>
      <w:tr w:rsidR="006E0AD8" w:rsidRPr="006E0AD8" w:rsidTr="006E0AD8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val="en-US" w:eastAsia="en-US" w:bidi="en-US"/>
              </w:rPr>
            </w:pPr>
            <w:r w:rsidRPr="006E0AD8">
              <w:rPr>
                <w:kern w:val="3"/>
                <w:sz w:val="16"/>
                <w:szCs w:val="16"/>
                <w:lang w:val="en-US" w:eastAsia="en-US" w:bidi="en-US"/>
              </w:rPr>
              <w:t>Pagine web del Titolare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hyperlink r:id="rId15" w:history="1">
              <w:r w:rsidRPr="006E0AD8">
                <w:rPr>
                  <w:color w:val="0000FF"/>
                  <w:kern w:val="3"/>
                  <w:sz w:val="16"/>
                  <w:szCs w:val="16"/>
                  <w:u w:val="single"/>
                  <w:lang w:val="en-US" w:eastAsia="en-US" w:bidi="en-US"/>
                </w:rPr>
                <w:t>www.xxxxxxxxxxx.it</w:t>
              </w:r>
            </w:hyperlink>
          </w:p>
        </w:tc>
      </w:tr>
      <w:tr w:rsidR="006E0AD8" w:rsidRPr="006E0AD8" w:rsidTr="006E0AD8"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kern w:val="3"/>
                <w:sz w:val="16"/>
                <w:szCs w:val="16"/>
                <w:lang w:eastAsia="en-US" w:bidi="en-US"/>
              </w:rP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 (Testo rilevante ai fini del SEE)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  <w:hyperlink r:id="rId16" w:history="1">
              <w:r w:rsidRPr="006E0AD8">
                <w:rPr>
                  <w:color w:val="0000FF"/>
                  <w:kern w:val="3"/>
                  <w:sz w:val="16"/>
                  <w:szCs w:val="16"/>
                  <w:u w:val="single"/>
                  <w:lang w:eastAsia="en-US" w:bidi="en-US"/>
                </w:rPr>
                <w:t>https://eur-lex.europa.eu/legal-content/IT/TXT/?uri=uriserv:OJ.L_.2016.119.01.0001.01.ITA</w:t>
              </w:r>
            </w:hyperlink>
          </w:p>
        </w:tc>
      </w:tr>
      <w:tr w:rsidR="006E0AD8" w:rsidRPr="006E0AD8" w:rsidTr="006E0AD8">
        <w:trPr>
          <w:trHeight w:val="414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kern w:val="3"/>
                <w:sz w:val="16"/>
                <w:szCs w:val="16"/>
                <w:lang w:eastAsia="en-US" w:bidi="en-US"/>
              </w:rPr>
              <w:t>Garante europeo della protezione dei dati (GEPD)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val="en-US" w:eastAsia="en-US" w:bidi="en-US"/>
              </w:rPr>
            </w:pPr>
            <w:hyperlink r:id="rId17" w:history="1">
              <w:r w:rsidRPr="006E0AD8">
                <w:rPr>
                  <w:color w:val="0000FF"/>
                  <w:kern w:val="3"/>
                  <w:sz w:val="16"/>
                  <w:szCs w:val="16"/>
                  <w:u w:val="single"/>
                  <w:lang w:val="en-US" w:eastAsia="en-US" w:bidi="en-US"/>
                </w:rPr>
                <w:t>https://europa.eu/european-union/about-eu/institutions- HYPERLINK "https://europa.eu/european-union/about-eu/institutions-bodies/european-data-protection-supervisor_it"bodies/european-</w:t>
              </w:r>
            </w:hyperlink>
            <w:hyperlink r:id="rId18" w:history="1">
              <w:r w:rsidRPr="006E0AD8">
                <w:rPr>
                  <w:color w:val="0000FF"/>
                  <w:kern w:val="3"/>
                  <w:sz w:val="16"/>
                  <w:szCs w:val="16"/>
                  <w:u w:val="single"/>
                  <w:lang w:val="en-US" w:eastAsia="en-US" w:bidi="en-US"/>
                </w:rPr>
                <w:t>data-protection-supervisor_it</w:t>
              </w:r>
            </w:hyperlink>
          </w:p>
        </w:tc>
      </w:tr>
      <w:tr w:rsidR="006E0AD8" w:rsidRPr="006E0AD8" w:rsidTr="006E0AD8">
        <w:trPr>
          <w:trHeight w:val="195"/>
        </w:trPr>
        <w:tc>
          <w:tcPr>
            <w:tcW w:w="6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kern w:val="3"/>
                <w:sz w:val="16"/>
                <w:szCs w:val="16"/>
                <w:lang w:eastAsia="en-US" w:bidi="en-US"/>
              </w:rPr>
            </w:pPr>
            <w:r w:rsidRPr="006E0AD8">
              <w:rPr>
                <w:kern w:val="3"/>
                <w:sz w:val="16"/>
                <w:szCs w:val="16"/>
                <w:lang w:eastAsia="en-US" w:bidi="en-US"/>
              </w:rPr>
              <w:t>Garante italiano della protezione dei dati</w:t>
            </w:r>
          </w:p>
        </w:tc>
        <w:tc>
          <w:tcPr>
            <w:tcW w:w="5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5" w:type="dxa"/>
              <w:bottom w:w="0" w:type="dxa"/>
              <w:right w:w="55" w:type="dxa"/>
            </w:tcMar>
          </w:tcPr>
          <w:p w:rsidR="006E0AD8" w:rsidRPr="006E0AD8" w:rsidRDefault="006E0AD8" w:rsidP="006E0AD8">
            <w:pPr>
              <w:widowControl w:val="0"/>
              <w:autoSpaceDN w:val="0"/>
              <w:jc w:val="both"/>
              <w:textAlignment w:val="baseline"/>
              <w:rPr>
                <w:rFonts w:ascii="Calibri" w:eastAsia="Segoe UI" w:hAnsi="Calibri" w:cs="Tahoma"/>
                <w:color w:val="000000"/>
                <w:kern w:val="3"/>
                <w:sz w:val="16"/>
                <w:szCs w:val="16"/>
                <w:lang w:eastAsia="en-US" w:bidi="en-US"/>
              </w:rPr>
            </w:pPr>
            <w:hyperlink r:id="rId19" w:history="1">
              <w:r w:rsidRPr="006E0AD8">
                <w:rPr>
                  <w:color w:val="0000FF"/>
                  <w:kern w:val="3"/>
                  <w:sz w:val="16"/>
                  <w:szCs w:val="16"/>
                  <w:u w:val="single"/>
                  <w:lang w:eastAsia="en-US" w:bidi="en-US"/>
                </w:rPr>
                <w:t>http://www.garanteprivacy.it/web/guest/home</w:t>
              </w:r>
            </w:hyperlink>
          </w:p>
        </w:tc>
      </w:tr>
    </w:tbl>
    <w:p w:rsidR="006E0AD8" w:rsidRPr="006E0AD8" w:rsidRDefault="006E0AD8" w:rsidP="006E0AD8">
      <w:pPr>
        <w:widowControl w:val="0"/>
        <w:autoSpaceDN w:val="0"/>
        <w:jc w:val="center"/>
        <w:textAlignment w:val="baseline"/>
        <w:rPr>
          <w:rFonts w:ascii="Calibri" w:eastAsia="Segoe UI" w:hAnsi="Calibri" w:cs="Tahoma"/>
          <w:color w:val="000000"/>
          <w:kern w:val="3"/>
          <w:sz w:val="16"/>
          <w:szCs w:val="16"/>
          <w:lang w:eastAsia="en-US" w:bidi="en-US"/>
        </w:rPr>
      </w:pPr>
      <w:r w:rsidRPr="006E0AD8">
        <w:rPr>
          <w:b/>
          <w:kern w:val="3"/>
          <w:sz w:val="16"/>
          <w:szCs w:val="16"/>
          <w:lang w:eastAsia="en-US" w:bidi="en-US"/>
        </w:rPr>
        <w:t xml:space="preserve">IL TITOLARE: </w:t>
      </w:r>
      <w:r w:rsidRPr="006E0AD8">
        <w:rPr>
          <w:kern w:val="3"/>
          <w:sz w:val="16"/>
          <w:szCs w:val="16"/>
          <w:lang w:eastAsia="en-US" w:bidi="en-US"/>
        </w:rPr>
        <w:t>Comune di Corciano con sede in Corso cardinale Rotelli n. 21 C.F. 00430370544 sito web www.comune.corciano.pg.it</w:t>
      </w:r>
    </w:p>
    <w:sectPr w:rsidR="006E0AD8" w:rsidRPr="006E0AD8" w:rsidSect="006C70F6">
      <w:footerReference w:type="default" r:id="rId20"/>
      <w:footerReference w:type="first" r:id="rId21"/>
      <w:pgSz w:w="11906" w:h="16838" w:code="9"/>
      <w:pgMar w:top="238" w:right="244" w:bottom="249" w:left="238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A0" w:rsidRDefault="007E5FA0" w:rsidP="00212155">
      <w:r>
        <w:separator/>
      </w:r>
    </w:p>
  </w:endnote>
  <w:endnote w:type="continuationSeparator" w:id="0">
    <w:p w:rsidR="007E5FA0" w:rsidRDefault="007E5FA0" w:rsidP="0021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212155" w:rsidRPr="00212155" w:rsidTr="00212155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212155" w:rsidRPr="00212155" w:rsidRDefault="00212155" w:rsidP="00212155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212155" w:rsidRPr="00212155" w:rsidRDefault="00212155" w:rsidP="00212155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</w:tcPr>
        <w:p w:rsidR="00212155" w:rsidRPr="00212155" w:rsidRDefault="00212155" w:rsidP="00212155">
          <w:pPr>
            <w:ind w:right="87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212155" w:rsidRPr="00212155" w:rsidTr="00212155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212155" w:rsidRPr="00212155" w:rsidRDefault="00212155" w:rsidP="00212155">
          <w:pPr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212155" w:rsidRPr="00212155" w:rsidRDefault="00212155" w:rsidP="00212155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822" w:type="dxa"/>
          <w:vAlign w:val="center"/>
          <w:hideMark/>
        </w:tcPr>
        <w:p w:rsidR="00212155" w:rsidRPr="00212155" w:rsidRDefault="00212155" w:rsidP="00212155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="00C1416B">
            <w:rPr>
              <w:rFonts w:ascii="Arial" w:hAnsi="Arial" w:cs="Arial"/>
              <w:noProof/>
              <w:color w:val="000000"/>
              <w:sz w:val="10"/>
              <w:szCs w:val="10"/>
              <w:lang w:eastAsia="it-IT"/>
            </w:rPr>
            <w:t>2</w:t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212155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212155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212155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="00C1416B">
            <w:rPr>
              <w:rFonts w:ascii="Arial" w:hAnsi="Arial" w:cs="Arial"/>
              <w:bCs/>
              <w:noProof/>
              <w:color w:val="000000"/>
              <w:sz w:val="10"/>
              <w:szCs w:val="10"/>
              <w:lang w:eastAsia="it-IT"/>
            </w:rPr>
            <w:t>3</w:t>
          </w:r>
          <w:r w:rsidRPr="00212155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212155" w:rsidRPr="00212155" w:rsidRDefault="00212155" w:rsidP="00212155">
    <w:pPr>
      <w:tabs>
        <w:tab w:val="left" w:pos="708"/>
        <w:tab w:val="center" w:pos="4819"/>
        <w:tab w:val="right" w:pos="9638"/>
      </w:tabs>
      <w:rPr>
        <w:rFonts w:ascii="Arial" w:hAnsi="Arial" w:cs="Arial"/>
        <w:color w:val="000000"/>
        <w:sz w:val="10"/>
        <w:szCs w:val="1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212155" w:rsidRPr="00212155" w:rsidTr="00D12FCA">
      <w:trPr>
        <w:trHeight w:val="142"/>
        <w:jc w:val="center"/>
      </w:trPr>
      <w:tc>
        <w:tcPr>
          <w:tcW w:w="711" w:type="dxa"/>
          <w:vMerge w:val="restart"/>
          <w:vAlign w:val="center"/>
        </w:tcPr>
        <w:p w:rsidR="00212155" w:rsidRPr="00212155" w:rsidRDefault="00212155" w:rsidP="00212155">
          <w:pPr>
            <w:ind w:right="7370"/>
            <w:jc w:val="right"/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212155" w:rsidRPr="00212155" w:rsidRDefault="00212155" w:rsidP="00212155">
          <w:pPr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</w:tcPr>
        <w:p w:rsidR="00212155" w:rsidRPr="00212155" w:rsidRDefault="00212155" w:rsidP="00212155">
          <w:pPr>
            <w:ind w:right="87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</w:tr>
    <w:tr w:rsidR="00212155" w:rsidRPr="00212155" w:rsidTr="00D12FCA">
      <w:trPr>
        <w:trHeight w:val="142"/>
        <w:jc w:val="center"/>
      </w:trPr>
      <w:tc>
        <w:tcPr>
          <w:tcW w:w="711" w:type="dxa"/>
          <w:vMerge/>
          <w:vAlign w:val="center"/>
        </w:tcPr>
        <w:p w:rsidR="00212155" w:rsidRPr="00212155" w:rsidRDefault="00212155" w:rsidP="00212155">
          <w:pPr>
            <w:rPr>
              <w:rFonts w:ascii="Arial" w:hAnsi="Arial" w:cs="Arial"/>
              <w:color w:val="00000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12155" w:rsidRPr="00212155" w:rsidRDefault="00212155" w:rsidP="00212155">
          <w:pPr>
            <w:jc w:val="center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</w:p>
      </w:tc>
      <w:tc>
        <w:tcPr>
          <w:tcW w:w="7822" w:type="dxa"/>
          <w:vAlign w:val="center"/>
          <w:hideMark/>
        </w:tcPr>
        <w:p w:rsidR="00212155" w:rsidRPr="00212155" w:rsidRDefault="00212155" w:rsidP="00212155">
          <w:pPr>
            <w:ind w:right="87"/>
            <w:jc w:val="right"/>
            <w:rPr>
              <w:rFonts w:ascii="Arial" w:hAnsi="Arial" w:cs="Arial"/>
              <w:color w:val="000000"/>
              <w:sz w:val="10"/>
              <w:szCs w:val="10"/>
              <w:lang w:eastAsia="it-IT"/>
            </w:rPr>
          </w:pP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Pag. </w:t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begin"/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instrText xml:space="preserve"> PAGE </w:instrText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separate"/>
          </w:r>
          <w:r w:rsidR="00C1416B">
            <w:rPr>
              <w:rFonts w:ascii="Arial" w:hAnsi="Arial" w:cs="Arial"/>
              <w:noProof/>
              <w:color w:val="000000"/>
              <w:sz w:val="10"/>
              <w:szCs w:val="10"/>
              <w:lang w:eastAsia="it-IT"/>
            </w:rPr>
            <w:t>1</w:t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fldChar w:fldCharType="end"/>
          </w:r>
          <w:r w:rsidRPr="00212155">
            <w:rPr>
              <w:rFonts w:ascii="Arial" w:hAnsi="Arial" w:cs="Arial"/>
              <w:color w:val="000000"/>
              <w:sz w:val="10"/>
              <w:szCs w:val="10"/>
              <w:lang w:eastAsia="it-IT"/>
            </w:rPr>
            <w:t xml:space="preserve"> di </w:t>
          </w:r>
          <w:r w:rsidRPr="00212155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begin"/>
          </w:r>
          <w:r w:rsidRPr="00212155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instrText xml:space="preserve"> NUMPAGES </w:instrText>
          </w:r>
          <w:r w:rsidRPr="00212155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separate"/>
          </w:r>
          <w:r w:rsidR="00C1416B">
            <w:rPr>
              <w:rFonts w:ascii="Arial" w:hAnsi="Arial" w:cs="Arial"/>
              <w:bCs/>
              <w:noProof/>
              <w:color w:val="000000"/>
              <w:sz w:val="10"/>
              <w:szCs w:val="10"/>
              <w:lang w:eastAsia="it-IT"/>
            </w:rPr>
            <w:t>3</w:t>
          </w:r>
          <w:r w:rsidRPr="00212155">
            <w:rPr>
              <w:rFonts w:ascii="Arial" w:hAnsi="Arial" w:cs="Arial"/>
              <w:bCs/>
              <w:color w:val="000000"/>
              <w:sz w:val="10"/>
              <w:szCs w:val="10"/>
              <w:lang w:eastAsia="it-IT"/>
            </w:rPr>
            <w:fldChar w:fldCharType="end"/>
          </w:r>
        </w:p>
      </w:tc>
    </w:tr>
  </w:tbl>
  <w:p w:rsidR="00212155" w:rsidRPr="00212155" w:rsidRDefault="00212155" w:rsidP="00212155">
    <w:pPr>
      <w:tabs>
        <w:tab w:val="left" w:pos="708"/>
        <w:tab w:val="center" w:pos="4819"/>
        <w:tab w:val="right" w:pos="9638"/>
      </w:tabs>
      <w:rPr>
        <w:rFonts w:ascii="Arial" w:hAnsi="Arial" w:cs="Arial"/>
        <w:color w:val="000000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A0" w:rsidRDefault="007E5FA0" w:rsidP="00212155">
      <w:r>
        <w:separator/>
      </w:r>
    </w:p>
  </w:footnote>
  <w:footnote w:type="continuationSeparator" w:id="0">
    <w:p w:rsidR="007E5FA0" w:rsidRDefault="007E5FA0" w:rsidP="00212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6BA6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1BC64056"/>
    <w:multiLevelType w:val="hybridMultilevel"/>
    <w:tmpl w:val="2116D28E"/>
    <w:lvl w:ilvl="0" w:tplc="987C5B0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A1EDA"/>
    <w:multiLevelType w:val="hybridMultilevel"/>
    <w:tmpl w:val="626E961A"/>
    <w:lvl w:ilvl="0" w:tplc="F042CB6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B34FC4"/>
    <w:multiLevelType w:val="hybridMultilevel"/>
    <w:tmpl w:val="90EADD5E"/>
    <w:name w:val="WW8Num22"/>
    <w:lvl w:ilvl="0" w:tplc="F042CB6E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7741E2"/>
    <w:multiLevelType w:val="hybridMultilevel"/>
    <w:tmpl w:val="5ED8DB82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153F9C"/>
    <w:multiLevelType w:val="hybridMultilevel"/>
    <w:tmpl w:val="5F2A563A"/>
    <w:lvl w:ilvl="0" w:tplc="F042CB6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grammar="clean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48B6"/>
    <w:rsid w:val="000743C1"/>
    <w:rsid w:val="000E25EE"/>
    <w:rsid w:val="00181A99"/>
    <w:rsid w:val="001A24C8"/>
    <w:rsid w:val="001A48B6"/>
    <w:rsid w:val="001B4D16"/>
    <w:rsid w:val="001C3689"/>
    <w:rsid w:val="001E4585"/>
    <w:rsid w:val="002055B8"/>
    <w:rsid w:val="00212155"/>
    <w:rsid w:val="0021505E"/>
    <w:rsid w:val="00230BA5"/>
    <w:rsid w:val="00261873"/>
    <w:rsid w:val="0026654A"/>
    <w:rsid w:val="00266DF4"/>
    <w:rsid w:val="002768B6"/>
    <w:rsid w:val="002834F3"/>
    <w:rsid w:val="00326D59"/>
    <w:rsid w:val="003759B8"/>
    <w:rsid w:val="003F5BDF"/>
    <w:rsid w:val="004306FD"/>
    <w:rsid w:val="00462081"/>
    <w:rsid w:val="00467640"/>
    <w:rsid w:val="004B16A8"/>
    <w:rsid w:val="004D3FD7"/>
    <w:rsid w:val="004E3155"/>
    <w:rsid w:val="00504511"/>
    <w:rsid w:val="00516796"/>
    <w:rsid w:val="0052777D"/>
    <w:rsid w:val="005A46BA"/>
    <w:rsid w:val="005C3F54"/>
    <w:rsid w:val="006753CC"/>
    <w:rsid w:val="006C70F6"/>
    <w:rsid w:val="006E0AD8"/>
    <w:rsid w:val="007261EE"/>
    <w:rsid w:val="0075419B"/>
    <w:rsid w:val="007974B6"/>
    <w:rsid w:val="007E5FA0"/>
    <w:rsid w:val="00820AA1"/>
    <w:rsid w:val="00847432"/>
    <w:rsid w:val="008871A7"/>
    <w:rsid w:val="009635D9"/>
    <w:rsid w:val="009A1273"/>
    <w:rsid w:val="009D747B"/>
    <w:rsid w:val="00A914EA"/>
    <w:rsid w:val="00AA11E5"/>
    <w:rsid w:val="00AB10DE"/>
    <w:rsid w:val="00B07645"/>
    <w:rsid w:val="00B2743A"/>
    <w:rsid w:val="00B47F3F"/>
    <w:rsid w:val="00C031F7"/>
    <w:rsid w:val="00C1416B"/>
    <w:rsid w:val="00CB569F"/>
    <w:rsid w:val="00CD36E5"/>
    <w:rsid w:val="00CD5836"/>
    <w:rsid w:val="00D07456"/>
    <w:rsid w:val="00D12FCA"/>
    <w:rsid w:val="00D60E5A"/>
    <w:rsid w:val="00D878FF"/>
    <w:rsid w:val="00DC3E38"/>
    <w:rsid w:val="00DD008F"/>
    <w:rsid w:val="00DD3D17"/>
    <w:rsid w:val="00E0751D"/>
    <w:rsid w:val="00E470EA"/>
    <w:rsid w:val="00EB0A99"/>
    <w:rsid w:val="00EC37BB"/>
    <w:rsid w:val="00EE526A"/>
    <w:rsid w:val="00F46117"/>
    <w:rsid w:val="00FB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15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8B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12155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2121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12155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2121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3D17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DD3D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daco@comune.corciano.pg.it" TargetMode="External"/><Relationship Id="rId13" Type="http://schemas.openxmlformats.org/officeDocument/2006/relationships/hyperlink" Target="mailto:anagrafe@comune.corciano.pg.it" TargetMode="External"/><Relationship Id="rId18" Type="http://schemas.openxmlformats.org/officeDocument/2006/relationships/hyperlink" Target="https://europa.eu/european-union/about-eu/institutions-bodies/european-data-protection-supervisor_it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comune.corciano@postacert.umbria.it" TargetMode="External"/><Relationship Id="rId17" Type="http://schemas.openxmlformats.org/officeDocument/2006/relationships/hyperlink" Target="https://europa.eu/european-union/about-eu/institutions-bodies/european-data-protection-supervisor_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IT/TXT/?uri=uriserv:OJ.L_.2016.119.01.0001.01.IT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nicamail@pec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xxxxxxxxxxx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.palotto@gruppokosmos.org" TargetMode="External"/><Relationship Id="rId19" Type="http://schemas.openxmlformats.org/officeDocument/2006/relationships/hyperlink" Target="http://www.garanteprivacy.it/web/guest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une.corciano@postacert.umbria.it" TargetMode="External"/><Relationship Id="rId14" Type="http://schemas.openxmlformats.org/officeDocument/2006/relationships/hyperlink" Target="http://www.comune.corciano.pg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D87D-FF90-49FB-93BB-FBD4C613A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11852</CharactersWithSpaces>
  <SharedDoc>false</SharedDoc>
  <HLinks>
    <vt:vector size="72" baseType="variant">
      <vt:variant>
        <vt:i4>7209071</vt:i4>
      </vt:variant>
      <vt:variant>
        <vt:i4>33</vt:i4>
      </vt:variant>
      <vt:variant>
        <vt:i4>0</vt:i4>
      </vt:variant>
      <vt:variant>
        <vt:i4>5</vt:i4>
      </vt:variant>
      <vt:variant>
        <vt:lpwstr>http://www.garanteprivacy.it/web/guest/home</vt:lpwstr>
      </vt:variant>
      <vt:variant>
        <vt:lpwstr/>
      </vt:variant>
      <vt:variant>
        <vt:i4>2818054</vt:i4>
      </vt:variant>
      <vt:variant>
        <vt:i4>30</vt:i4>
      </vt:variant>
      <vt:variant>
        <vt:i4>0</vt:i4>
      </vt:variant>
      <vt:variant>
        <vt:i4>5</vt:i4>
      </vt:variant>
      <vt:variant>
        <vt:lpwstr>https://europa.eu/european-union/about-eu/institutions-bodies/european-data-protection-supervisor_it</vt:lpwstr>
      </vt:variant>
      <vt:variant>
        <vt:lpwstr/>
      </vt:variant>
      <vt:variant>
        <vt:i4>2818054</vt:i4>
      </vt:variant>
      <vt:variant>
        <vt:i4>27</vt:i4>
      </vt:variant>
      <vt:variant>
        <vt:i4>0</vt:i4>
      </vt:variant>
      <vt:variant>
        <vt:i4>5</vt:i4>
      </vt:variant>
      <vt:variant>
        <vt:lpwstr>https://europa.eu/european-union/about-eu/institutions-bodies/european-data-protection-supervisor_it</vt:lpwstr>
      </vt:variant>
      <vt:variant>
        <vt:lpwstr/>
      </vt:variant>
      <vt:variant>
        <vt:i4>6160493</vt:i4>
      </vt:variant>
      <vt:variant>
        <vt:i4>24</vt:i4>
      </vt:variant>
      <vt:variant>
        <vt:i4>0</vt:i4>
      </vt:variant>
      <vt:variant>
        <vt:i4>5</vt:i4>
      </vt:variant>
      <vt:variant>
        <vt:lpwstr>https://eur-lex.europa.eu/legal-content/IT/TXT/?uri=uriserv:OJ.L_.2016.119.01.0001.01.ITA</vt:lpwstr>
      </vt:variant>
      <vt:variant>
        <vt:lpwstr/>
      </vt:variant>
      <vt:variant>
        <vt:i4>7143538</vt:i4>
      </vt:variant>
      <vt:variant>
        <vt:i4>21</vt:i4>
      </vt:variant>
      <vt:variant>
        <vt:i4>0</vt:i4>
      </vt:variant>
      <vt:variant>
        <vt:i4>5</vt:i4>
      </vt:variant>
      <vt:variant>
        <vt:lpwstr>http://www.xxxxxxxxxxx.it/</vt:lpwstr>
      </vt:variant>
      <vt:variant>
        <vt:lpwstr/>
      </vt:variant>
      <vt:variant>
        <vt:i4>5046297</vt:i4>
      </vt:variant>
      <vt:variant>
        <vt:i4>18</vt:i4>
      </vt:variant>
      <vt:variant>
        <vt:i4>0</vt:i4>
      </vt:variant>
      <vt:variant>
        <vt:i4>5</vt:i4>
      </vt:variant>
      <vt:variant>
        <vt:lpwstr>http://www.comune.corciano.pg.it/</vt:lpwstr>
      </vt:variant>
      <vt:variant>
        <vt:lpwstr/>
      </vt:variant>
      <vt:variant>
        <vt:i4>8323157</vt:i4>
      </vt:variant>
      <vt:variant>
        <vt:i4>15</vt:i4>
      </vt:variant>
      <vt:variant>
        <vt:i4>0</vt:i4>
      </vt:variant>
      <vt:variant>
        <vt:i4>5</vt:i4>
      </vt:variant>
      <vt:variant>
        <vt:lpwstr>mailto:anagrafe@comune.corciano.pg.it</vt:lpwstr>
      </vt:variant>
      <vt:variant>
        <vt:lpwstr/>
      </vt:variant>
      <vt:variant>
        <vt:i4>7929936</vt:i4>
      </vt:variant>
      <vt:variant>
        <vt:i4>12</vt:i4>
      </vt:variant>
      <vt:variant>
        <vt:i4>0</vt:i4>
      </vt:variant>
      <vt:variant>
        <vt:i4>5</vt:i4>
      </vt:variant>
      <vt:variant>
        <vt:lpwstr>mailto:comune.corciano@postacert.umbria.it</vt:lpwstr>
      </vt:variant>
      <vt:variant>
        <vt:lpwstr/>
      </vt:variant>
      <vt:variant>
        <vt:i4>6815816</vt:i4>
      </vt:variant>
      <vt:variant>
        <vt:i4>9</vt:i4>
      </vt:variant>
      <vt:variant>
        <vt:i4>0</vt:i4>
      </vt:variant>
      <vt:variant>
        <vt:i4>5</vt:i4>
      </vt:variant>
      <vt:variant>
        <vt:lpwstr>mailto:unicamail@pec.it</vt:lpwstr>
      </vt:variant>
      <vt:variant>
        <vt:lpwstr/>
      </vt:variant>
      <vt:variant>
        <vt:i4>4915245</vt:i4>
      </vt:variant>
      <vt:variant>
        <vt:i4>6</vt:i4>
      </vt:variant>
      <vt:variant>
        <vt:i4>0</vt:i4>
      </vt:variant>
      <vt:variant>
        <vt:i4>5</vt:i4>
      </vt:variant>
      <vt:variant>
        <vt:lpwstr>mailto:g.palotto@gruppokosmos.org</vt:lpwstr>
      </vt:variant>
      <vt:variant>
        <vt:lpwstr/>
      </vt:variant>
      <vt:variant>
        <vt:i4>7929936</vt:i4>
      </vt:variant>
      <vt:variant>
        <vt:i4>3</vt:i4>
      </vt:variant>
      <vt:variant>
        <vt:i4>0</vt:i4>
      </vt:variant>
      <vt:variant>
        <vt:i4>5</vt:i4>
      </vt:variant>
      <vt:variant>
        <vt:lpwstr>mailto:comune.corciano@postacert.umbria.it</vt:lpwstr>
      </vt:variant>
      <vt:variant>
        <vt:lpwstr/>
      </vt:variant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mailto:sindaco@comune.corciano.pg.it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 Dimonte</dc:creator>
  <cp:lastModifiedBy>Domian</cp:lastModifiedBy>
  <cp:revision>2</cp:revision>
  <cp:lastPrinted>2019-10-10T11:43:00Z</cp:lastPrinted>
  <dcterms:created xsi:type="dcterms:W3CDTF">2020-01-22T15:42:00Z</dcterms:created>
  <dcterms:modified xsi:type="dcterms:W3CDTF">2020-01-22T15:42:00Z</dcterms:modified>
</cp:coreProperties>
</file>